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1E3A" w14:textId="40C3C05C" w:rsidR="002E6BB2" w:rsidRPr="00226607" w:rsidRDefault="002E6BB2" w:rsidP="002E6BB2">
      <w:pPr>
        <w:jc w:val="center"/>
        <w:rPr>
          <w:rFonts w:ascii="Arial" w:hAnsi="Arial" w:cs="Arial"/>
        </w:rPr>
      </w:pPr>
      <w:r w:rsidRPr="00226607">
        <w:rPr>
          <w:rFonts w:ascii="Arial" w:hAnsi="Arial" w:cs="Arial"/>
          <w:noProof/>
          <w:sz w:val="22"/>
          <w:szCs w:val="22"/>
        </w:rPr>
        <w:drawing>
          <wp:anchor distT="0" distB="0" distL="114300" distR="114300" simplePos="0" relativeHeight="251659264" behindDoc="0" locked="0" layoutInCell="1" hidden="0" allowOverlap="1" wp14:anchorId="649D4888" wp14:editId="008A6B3D">
            <wp:simplePos x="0" y="0"/>
            <wp:positionH relativeFrom="column">
              <wp:posOffset>3467100</wp:posOffset>
            </wp:positionH>
            <wp:positionV relativeFrom="paragraph">
              <wp:posOffset>104775</wp:posOffset>
            </wp:positionV>
            <wp:extent cx="867410" cy="781050"/>
            <wp:effectExtent l="0" t="0" r="0" b="0"/>
            <wp:wrapSquare wrapText="bothSides" distT="0" distB="0" distL="114300" distR="114300"/>
            <wp:docPr id="1157050345" name="image1.png" descr="A logo with a river and a person standing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157050345" name="image1.png" descr="A logo with a river and a person standing on it&#10;&#10;AI-generated content may be incorrect."/>
                    <pic:cNvPicPr preferRelativeResize="0"/>
                  </pic:nvPicPr>
                  <pic:blipFill>
                    <a:blip r:embed="rId7"/>
                    <a:srcRect/>
                    <a:stretch>
                      <a:fillRect/>
                    </a:stretch>
                  </pic:blipFill>
                  <pic:spPr>
                    <a:xfrm>
                      <a:off x="0" y="0"/>
                      <a:ext cx="867410" cy="781050"/>
                    </a:xfrm>
                    <a:prstGeom prst="rect">
                      <a:avLst/>
                    </a:prstGeom>
                    <a:ln/>
                  </pic:spPr>
                </pic:pic>
              </a:graphicData>
            </a:graphic>
          </wp:anchor>
        </w:drawing>
      </w:r>
      <w:r w:rsidRPr="00226607">
        <w:rPr>
          <w:rFonts w:ascii="Arial" w:hAnsi="Arial" w:cs="Arial"/>
          <w:noProof/>
        </w:rPr>
        <w:drawing>
          <wp:inline distT="0" distB="0" distL="0" distR="0" wp14:anchorId="7672072F" wp14:editId="19DB4074">
            <wp:extent cx="1479155" cy="1066800"/>
            <wp:effectExtent l="0" t="0" r="0" b="0"/>
            <wp:docPr id="2" name="Image 2"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text on a black background&#10;&#10;AI-generated content may be incorrect."/>
                    <pic:cNvPicPr/>
                  </pic:nvPicPr>
                  <pic:blipFill>
                    <a:blip r:embed="rId8" cstate="print"/>
                    <a:stretch>
                      <a:fillRect/>
                    </a:stretch>
                  </pic:blipFill>
                  <pic:spPr>
                    <a:xfrm>
                      <a:off x="0" y="0"/>
                      <a:ext cx="1479155" cy="1066800"/>
                    </a:xfrm>
                    <a:prstGeom prst="rect">
                      <a:avLst/>
                    </a:prstGeom>
                  </pic:spPr>
                </pic:pic>
              </a:graphicData>
            </a:graphic>
          </wp:inline>
        </w:drawing>
      </w:r>
    </w:p>
    <w:p w14:paraId="5526E513" w14:textId="3464E5D4" w:rsidR="002E6BB2" w:rsidRPr="00226607" w:rsidRDefault="002E6BB2" w:rsidP="002E6BB2">
      <w:pPr>
        <w:jc w:val="center"/>
        <w:rPr>
          <w:rFonts w:ascii="Arial" w:hAnsi="Arial" w:cs="Arial"/>
          <w:b/>
          <w:bCs/>
          <w:sz w:val="36"/>
          <w:szCs w:val="36"/>
        </w:rPr>
      </w:pPr>
      <w:r w:rsidRPr="00226607">
        <w:rPr>
          <w:rFonts w:ascii="Arial" w:hAnsi="Arial" w:cs="Arial"/>
          <w:b/>
          <w:bCs/>
          <w:sz w:val="36"/>
          <w:szCs w:val="36"/>
        </w:rPr>
        <w:t xml:space="preserve">Pacific Lamprey Conservation Initiative &amp; </w:t>
      </w:r>
      <w:r w:rsidRPr="00226607">
        <w:rPr>
          <w:rFonts w:ascii="Arial" w:hAnsi="Arial" w:cs="Arial"/>
          <w:b/>
          <w:bCs/>
          <w:sz w:val="36"/>
          <w:szCs w:val="36"/>
        </w:rPr>
        <w:br/>
        <w:t>Bonneville Power Administration</w:t>
      </w:r>
    </w:p>
    <w:p w14:paraId="7A2CB309" w14:textId="3BBB6FA2" w:rsidR="002E6BB2" w:rsidRDefault="002E6BB2" w:rsidP="002E6BB2">
      <w:pPr>
        <w:jc w:val="center"/>
        <w:rPr>
          <w:rFonts w:ascii="Arial" w:hAnsi="Arial" w:cs="Arial"/>
          <w:sz w:val="36"/>
          <w:szCs w:val="36"/>
        </w:rPr>
      </w:pPr>
      <w:r w:rsidRPr="00226607">
        <w:rPr>
          <w:rFonts w:ascii="Arial" w:hAnsi="Arial" w:cs="Arial"/>
          <w:sz w:val="36"/>
          <w:szCs w:val="36"/>
        </w:rPr>
        <w:t>FY2</w:t>
      </w:r>
      <w:r w:rsidR="00BB5389" w:rsidRPr="00226607">
        <w:rPr>
          <w:rFonts w:ascii="Arial" w:hAnsi="Arial" w:cs="Arial"/>
          <w:sz w:val="36"/>
          <w:szCs w:val="36"/>
        </w:rPr>
        <w:t>7</w:t>
      </w:r>
      <w:r w:rsidRPr="00226607">
        <w:rPr>
          <w:rFonts w:ascii="Arial" w:hAnsi="Arial" w:cs="Arial"/>
          <w:sz w:val="36"/>
          <w:szCs w:val="36"/>
        </w:rPr>
        <w:t xml:space="preserve"> Request for Proposals</w:t>
      </w:r>
    </w:p>
    <w:p w14:paraId="7112D516" w14:textId="54F29FCB" w:rsidR="00A55BCA" w:rsidRPr="00226607" w:rsidRDefault="00A55BCA" w:rsidP="002E6BB2">
      <w:pPr>
        <w:jc w:val="center"/>
        <w:rPr>
          <w:rFonts w:ascii="Arial" w:hAnsi="Arial" w:cs="Arial"/>
          <w:sz w:val="36"/>
          <w:szCs w:val="36"/>
        </w:rPr>
      </w:pPr>
      <w:r>
        <w:rPr>
          <w:rFonts w:ascii="Arial" w:hAnsi="Arial" w:cs="Arial"/>
          <w:sz w:val="36"/>
          <w:szCs w:val="36"/>
        </w:rPr>
        <w:t>Blank Application</w:t>
      </w:r>
    </w:p>
    <w:p w14:paraId="1E56413E" w14:textId="77777777" w:rsidR="002E6BB2" w:rsidRPr="00226607" w:rsidRDefault="002E6BB2" w:rsidP="002E6BB2">
      <w:pPr>
        <w:rPr>
          <w:rFonts w:ascii="Arial" w:hAnsi="Arial" w:cs="Arial"/>
          <w:b/>
          <w:bCs/>
        </w:rPr>
      </w:pPr>
    </w:p>
    <w:p w14:paraId="67956CD5" w14:textId="77777777" w:rsidR="00226607" w:rsidRDefault="002E6BB2" w:rsidP="002E6BB2">
      <w:pPr>
        <w:rPr>
          <w:rFonts w:ascii="Arial" w:hAnsi="Arial" w:cs="Arial"/>
          <w:b/>
          <w:bCs/>
        </w:rPr>
      </w:pPr>
      <w:r w:rsidRPr="00226607">
        <w:rPr>
          <w:rFonts w:ascii="Arial" w:hAnsi="Arial" w:cs="Arial"/>
          <w:b/>
          <w:bCs/>
        </w:rPr>
        <w:t>Project Name:</w:t>
      </w:r>
    </w:p>
    <w:p w14:paraId="7268E968" w14:textId="26A01D6C" w:rsidR="003E2410" w:rsidRPr="00226607" w:rsidRDefault="002E6BB2" w:rsidP="002E6BB2">
      <w:pPr>
        <w:rPr>
          <w:rFonts w:ascii="Arial" w:hAnsi="Arial" w:cs="Arial"/>
          <w:b/>
          <w:bCs/>
        </w:rPr>
      </w:pPr>
      <w:r w:rsidRPr="00226607">
        <w:rPr>
          <w:rFonts w:ascii="Arial" w:hAnsi="Arial" w:cs="Arial"/>
          <w:b/>
          <w:bCs/>
        </w:rPr>
        <w:t>Total funding being requested from PLCI/BPA:</w:t>
      </w:r>
      <w:r w:rsidRPr="00226607">
        <w:rPr>
          <w:rFonts w:ascii="Arial" w:hAnsi="Arial" w:cs="Arial"/>
          <w:b/>
          <w:bCs/>
        </w:rPr>
        <w:br/>
      </w:r>
      <w:r w:rsidRPr="00226607">
        <w:rPr>
          <w:rFonts w:ascii="Arial" w:hAnsi="Arial" w:cs="Arial"/>
          <w:color w:val="595959" w:themeColor="text1" w:themeTint="A6"/>
          <w:sz w:val="22"/>
          <w:szCs w:val="22"/>
        </w:rPr>
        <w:t xml:space="preserve">Please note, a total of </w:t>
      </w:r>
      <w:r w:rsidR="00402037" w:rsidRPr="00226607">
        <w:rPr>
          <w:rFonts w:ascii="Arial" w:hAnsi="Arial" w:cs="Arial"/>
          <w:color w:val="595959" w:themeColor="text1" w:themeTint="A6"/>
          <w:sz w:val="22"/>
          <w:szCs w:val="22"/>
        </w:rPr>
        <w:t xml:space="preserve">approximately </w:t>
      </w:r>
      <w:r w:rsidRPr="00226607">
        <w:rPr>
          <w:rFonts w:ascii="Arial" w:hAnsi="Arial" w:cs="Arial"/>
          <w:color w:val="595959" w:themeColor="text1" w:themeTint="A6"/>
          <w:sz w:val="22"/>
          <w:szCs w:val="22"/>
        </w:rPr>
        <w:t>$</w:t>
      </w:r>
      <w:r w:rsidR="00BB5389" w:rsidRPr="00226607">
        <w:rPr>
          <w:rFonts w:ascii="Arial" w:hAnsi="Arial" w:cs="Arial"/>
          <w:color w:val="595959" w:themeColor="text1" w:themeTint="A6"/>
          <w:sz w:val="22"/>
          <w:szCs w:val="22"/>
        </w:rPr>
        <w:t>329,</w:t>
      </w:r>
      <w:r w:rsidR="00402037" w:rsidRPr="00226607">
        <w:rPr>
          <w:rFonts w:ascii="Arial" w:hAnsi="Arial" w:cs="Arial"/>
          <w:color w:val="595959" w:themeColor="text1" w:themeTint="A6"/>
          <w:sz w:val="22"/>
          <w:szCs w:val="22"/>
        </w:rPr>
        <w:t>000</w:t>
      </w:r>
      <w:r w:rsidRPr="00226607">
        <w:rPr>
          <w:rFonts w:ascii="Arial" w:hAnsi="Arial" w:cs="Arial"/>
          <w:color w:val="595959" w:themeColor="text1" w:themeTint="A6"/>
          <w:sz w:val="22"/>
          <w:szCs w:val="22"/>
        </w:rPr>
        <w:t xml:space="preserve"> in funding is available for FY2</w:t>
      </w:r>
      <w:r w:rsidR="00BB5389" w:rsidRPr="00226607">
        <w:rPr>
          <w:rFonts w:ascii="Arial" w:hAnsi="Arial" w:cs="Arial"/>
          <w:color w:val="595959" w:themeColor="text1" w:themeTint="A6"/>
          <w:sz w:val="22"/>
          <w:szCs w:val="22"/>
        </w:rPr>
        <w:t>7</w:t>
      </w:r>
      <w:r w:rsidRPr="00226607">
        <w:rPr>
          <w:rFonts w:ascii="Arial" w:hAnsi="Arial" w:cs="Arial"/>
          <w:color w:val="595959" w:themeColor="text1" w:themeTint="A6"/>
          <w:sz w:val="22"/>
          <w:szCs w:val="22"/>
        </w:rPr>
        <w:t xml:space="preserve"> and divided among selected projects.</w:t>
      </w:r>
    </w:p>
    <w:p w14:paraId="184D35DB" w14:textId="52892FFC" w:rsidR="002E6BB2" w:rsidRPr="00226607" w:rsidRDefault="00AF3B9A" w:rsidP="002E6BB2">
      <w:pPr>
        <w:pBdr>
          <w:top w:val="single" w:sz="6" w:space="2" w:color="2F6387"/>
        </w:pBdr>
        <w:spacing w:before="300" w:after="0" w:line="276" w:lineRule="auto"/>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Contact information</w:t>
      </w:r>
    </w:p>
    <w:p w14:paraId="0B95370B" w14:textId="47BB4B0B" w:rsidR="002E6BB2" w:rsidRPr="00226607" w:rsidRDefault="002E6BB2" w:rsidP="00AF3B9A">
      <w:pPr>
        <w:spacing w:before="240"/>
        <w:rPr>
          <w:rFonts w:ascii="Arial" w:hAnsi="Arial" w:cs="Arial"/>
          <w:b/>
          <w:bCs/>
          <w:sz w:val="22"/>
          <w:szCs w:val="22"/>
        </w:rPr>
      </w:pPr>
      <w:r w:rsidRPr="00226607">
        <w:rPr>
          <w:rFonts w:ascii="Arial" w:hAnsi="Arial" w:cs="Arial"/>
          <w:b/>
          <w:bCs/>
          <w:sz w:val="22"/>
          <w:szCs w:val="22"/>
        </w:rPr>
        <w:t>Lead Project Applicant/Organization:</w:t>
      </w:r>
    </w:p>
    <w:p w14:paraId="25AEF2C9" w14:textId="6DD7BC79" w:rsidR="002E6BB2" w:rsidRPr="00226607" w:rsidRDefault="002E6BB2" w:rsidP="002E6BB2">
      <w:pPr>
        <w:spacing w:line="240" w:lineRule="auto"/>
        <w:rPr>
          <w:rFonts w:ascii="Arial" w:hAnsi="Arial" w:cs="Arial"/>
          <w:b/>
          <w:bCs/>
          <w:sz w:val="22"/>
          <w:szCs w:val="22"/>
        </w:rPr>
      </w:pPr>
      <w:r w:rsidRPr="00226607">
        <w:rPr>
          <w:rFonts w:ascii="Arial" w:hAnsi="Arial" w:cs="Arial"/>
          <w:b/>
          <w:bCs/>
          <w:sz w:val="22"/>
          <w:szCs w:val="22"/>
        </w:rPr>
        <w:t>Recepient of Funds (if different than Lead Applicant):</w:t>
      </w:r>
      <w:r w:rsidRPr="00226607">
        <w:rPr>
          <w:rFonts w:ascii="Arial" w:hAnsi="Arial" w:cs="Arial"/>
          <w:b/>
          <w:bCs/>
          <w:sz w:val="22"/>
          <w:szCs w:val="22"/>
        </w:rPr>
        <w:br/>
      </w:r>
      <w:r w:rsidRPr="00226607">
        <w:rPr>
          <w:rFonts w:ascii="Arial" w:hAnsi="Arial" w:cs="Arial"/>
          <w:color w:val="595959" w:themeColor="text1" w:themeTint="A6"/>
          <w:sz w:val="22"/>
          <w:szCs w:val="22"/>
        </w:rPr>
        <w:t>Funding will be administered through one contract to one organization. If subcontracts are necessary, they will be administered by the project lead and clearly reflected in the budget below.</w:t>
      </w:r>
    </w:p>
    <w:p w14:paraId="18DAF13C" w14:textId="3876C911" w:rsidR="002E6BB2" w:rsidRPr="00226607" w:rsidRDefault="002E6BB2" w:rsidP="002E6BB2">
      <w:pPr>
        <w:rPr>
          <w:rFonts w:ascii="Arial" w:hAnsi="Arial" w:cs="Arial"/>
          <w:b/>
          <w:bCs/>
          <w:sz w:val="22"/>
          <w:szCs w:val="22"/>
        </w:rPr>
      </w:pPr>
      <w:r w:rsidRPr="00226607">
        <w:rPr>
          <w:rFonts w:ascii="Arial" w:hAnsi="Arial" w:cs="Arial"/>
          <w:b/>
          <w:bCs/>
          <w:sz w:val="22"/>
          <w:szCs w:val="22"/>
        </w:rPr>
        <w:t>Full Name of Lead Point of Contact for Project:</w:t>
      </w:r>
    </w:p>
    <w:p w14:paraId="357860E3" w14:textId="7B344E44" w:rsidR="002E6BB2" w:rsidRPr="00226607" w:rsidRDefault="002E6BB2" w:rsidP="002E6BB2">
      <w:pPr>
        <w:rPr>
          <w:rFonts w:ascii="Arial" w:hAnsi="Arial" w:cs="Arial"/>
          <w:b/>
          <w:bCs/>
          <w:sz w:val="22"/>
          <w:szCs w:val="22"/>
        </w:rPr>
      </w:pPr>
      <w:r w:rsidRPr="00226607">
        <w:rPr>
          <w:rFonts w:ascii="Arial" w:hAnsi="Arial" w:cs="Arial"/>
          <w:b/>
          <w:bCs/>
          <w:sz w:val="22"/>
          <w:szCs w:val="22"/>
        </w:rPr>
        <w:t>Email:</w:t>
      </w:r>
    </w:p>
    <w:p w14:paraId="6CC86207" w14:textId="54669341" w:rsidR="002E6BB2" w:rsidRPr="00226607" w:rsidRDefault="002E6BB2" w:rsidP="002E6BB2">
      <w:pPr>
        <w:rPr>
          <w:rFonts w:ascii="Arial" w:hAnsi="Arial" w:cs="Arial"/>
          <w:b/>
          <w:bCs/>
          <w:sz w:val="22"/>
          <w:szCs w:val="22"/>
        </w:rPr>
      </w:pPr>
      <w:r w:rsidRPr="00226607">
        <w:rPr>
          <w:rFonts w:ascii="Arial" w:hAnsi="Arial" w:cs="Arial"/>
          <w:b/>
          <w:bCs/>
          <w:sz w:val="22"/>
          <w:szCs w:val="22"/>
        </w:rPr>
        <w:t>Phone Number:</w:t>
      </w:r>
    </w:p>
    <w:p w14:paraId="33DF6EBB" w14:textId="266A7E15" w:rsidR="002E6BB2" w:rsidRPr="00226607" w:rsidRDefault="002E6BB2" w:rsidP="002E6BB2">
      <w:pPr>
        <w:rPr>
          <w:rFonts w:ascii="Arial" w:hAnsi="Arial" w:cs="Arial"/>
          <w:color w:val="595959" w:themeColor="text1" w:themeTint="A6"/>
          <w:sz w:val="22"/>
          <w:szCs w:val="22"/>
        </w:rPr>
      </w:pPr>
      <w:r w:rsidRPr="00226607">
        <w:rPr>
          <w:rFonts w:ascii="Arial" w:hAnsi="Arial" w:cs="Arial"/>
          <w:b/>
          <w:bCs/>
          <w:sz w:val="22"/>
          <w:szCs w:val="22"/>
        </w:rPr>
        <w:t>Description of Lead Organization (100 words</w:t>
      </w:r>
      <w:r w:rsidR="002A51F9" w:rsidRPr="00226607">
        <w:rPr>
          <w:rFonts w:ascii="Arial" w:hAnsi="Arial" w:cs="Arial"/>
          <w:b/>
          <w:bCs/>
          <w:sz w:val="22"/>
          <w:szCs w:val="22"/>
        </w:rPr>
        <w:t xml:space="preserve"> or less</w:t>
      </w:r>
      <w:r w:rsidRPr="00226607">
        <w:rPr>
          <w:rFonts w:ascii="Arial" w:hAnsi="Arial" w:cs="Arial"/>
          <w:b/>
          <w:bCs/>
          <w:sz w:val="22"/>
          <w:szCs w:val="22"/>
        </w:rPr>
        <w:t>):</w:t>
      </w:r>
      <w:r w:rsidRPr="00226607">
        <w:rPr>
          <w:rFonts w:ascii="Arial" w:hAnsi="Arial" w:cs="Arial"/>
          <w:b/>
          <w:bCs/>
          <w:sz w:val="22"/>
          <w:szCs w:val="22"/>
        </w:rPr>
        <w:br/>
      </w:r>
      <w:r w:rsidRPr="00226607">
        <w:rPr>
          <w:rFonts w:ascii="Arial" w:hAnsi="Arial" w:cs="Arial"/>
          <w:color w:val="595959" w:themeColor="text1" w:themeTint="A6"/>
          <w:sz w:val="22"/>
          <w:szCs w:val="22"/>
        </w:rPr>
        <w:t>Briefly describe the organization requesting this funding, their role in administering this project (project manager, implementer, etc.) and relevant experience in successfully administering similar projects.</w:t>
      </w:r>
    </w:p>
    <w:p w14:paraId="6507015F" w14:textId="77777777" w:rsidR="002E6BB2" w:rsidRPr="00226607" w:rsidRDefault="002E6BB2" w:rsidP="002E6BB2">
      <w:pPr>
        <w:rPr>
          <w:rFonts w:ascii="Arial" w:hAnsi="Arial" w:cs="Arial"/>
          <w:color w:val="595959" w:themeColor="text1" w:themeTint="A6"/>
          <w:sz w:val="22"/>
          <w:szCs w:val="22"/>
        </w:rPr>
      </w:pPr>
    </w:p>
    <w:p w14:paraId="3840E08C" w14:textId="75808316" w:rsidR="002E6BB2" w:rsidRPr="00226607" w:rsidRDefault="00C574EA" w:rsidP="003E2410">
      <w:pPr>
        <w:spacing w:after="0"/>
        <w:rPr>
          <w:rFonts w:ascii="Arial" w:hAnsi="Arial" w:cs="Arial"/>
          <w:b/>
          <w:bCs/>
          <w:sz w:val="22"/>
          <w:szCs w:val="22"/>
        </w:rPr>
      </w:pPr>
      <w:r w:rsidRPr="00226607">
        <w:rPr>
          <w:rFonts w:ascii="Arial" w:hAnsi="Arial" w:cs="Arial"/>
          <w:b/>
          <w:bCs/>
          <w:sz w:val="22"/>
          <w:szCs w:val="22"/>
        </w:rPr>
        <w:t>Collaborating Partners:</w:t>
      </w:r>
    </w:p>
    <w:p w14:paraId="13F519BE" w14:textId="140BB419" w:rsidR="00C574EA" w:rsidRPr="00226607" w:rsidRDefault="00C574EA" w:rsidP="002E6BB2">
      <w:pPr>
        <w:rPr>
          <w:rFonts w:ascii="Arial" w:hAnsi="Arial" w:cs="Arial"/>
          <w:color w:val="595959" w:themeColor="text1" w:themeTint="A6"/>
          <w:sz w:val="22"/>
          <w:szCs w:val="22"/>
        </w:rPr>
      </w:pPr>
      <w:r w:rsidRPr="00226607">
        <w:rPr>
          <w:rFonts w:ascii="Arial" w:hAnsi="Arial" w:cs="Arial"/>
          <w:color w:val="595959" w:themeColor="text1" w:themeTint="A6"/>
          <w:sz w:val="22"/>
          <w:szCs w:val="22"/>
        </w:rPr>
        <w:t>If there are other collaborating partners you would like to identify, please list them here</w:t>
      </w:r>
      <w:r w:rsidR="00917F79" w:rsidRPr="00226607">
        <w:rPr>
          <w:rFonts w:ascii="Arial" w:hAnsi="Arial" w:cs="Arial"/>
          <w:color w:val="595959" w:themeColor="text1" w:themeTint="A6"/>
          <w:sz w:val="22"/>
          <w:szCs w:val="22"/>
        </w:rPr>
        <w:t xml:space="preserve"> and</w:t>
      </w:r>
      <w:r w:rsidRPr="00226607">
        <w:rPr>
          <w:rFonts w:ascii="Arial" w:hAnsi="Arial" w:cs="Arial"/>
          <w:color w:val="595959" w:themeColor="text1" w:themeTint="A6"/>
          <w:sz w:val="22"/>
          <w:szCs w:val="22"/>
        </w:rPr>
        <w:t xml:space="preserve"> indicate their</w:t>
      </w:r>
      <w:r w:rsidR="00917F79" w:rsidRPr="00226607">
        <w:rPr>
          <w:rFonts w:ascii="Arial" w:hAnsi="Arial" w:cs="Arial"/>
          <w:color w:val="595959" w:themeColor="text1" w:themeTint="A6"/>
          <w:sz w:val="22"/>
          <w:szCs w:val="22"/>
        </w:rPr>
        <w:t xml:space="preserve"> name/entity,</w:t>
      </w:r>
      <w:r w:rsidRPr="00226607">
        <w:rPr>
          <w:rFonts w:ascii="Arial" w:hAnsi="Arial" w:cs="Arial"/>
          <w:color w:val="595959" w:themeColor="text1" w:themeTint="A6"/>
          <w:sz w:val="22"/>
          <w:szCs w:val="22"/>
        </w:rPr>
        <w:t xml:space="preserve"> role</w:t>
      </w:r>
      <w:r w:rsidR="00917F79" w:rsidRPr="00226607">
        <w:rPr>
          <w:rFonts w:ascii="Arial" w:hAnsi="Arial" w:cs="Arial"/>
          <w:color w:val="595959" w:themeColor="text1" w:themeTint="A6"/>
          <w:sz w:val="22"/>
          <w:szCs w:val="22"/>
        </w:rPr>
        <w:t xml:space="preserve"> (e.g., funder, labor, landowner, monitoring, coordination, </w:t>
      </w:r>
      <w:r w:rsidR="00917F79" w:rsidRPr="00226607">
        <w:rPr>
          <w:rFonts w:ascii="Arial" w:hAnsi="Arial" w:cs="Arial"/>
          <w:color w:val="595959" w:themeColor="text1" w:themeTint="A6"/>
          <w:sz w:val="22"/>
          <w:szCs w:val="22"/>
        </w:rPr>
        <w:lastRenderedPageBreak/>
        <w:t>permitting, project evaluation, technical assistance),</w:t>
      </w:r>
      <w:r w:rsidR="00917F79" w:rsidRPr="00226607" w:rsidDel="00A32712">
        <w:rPr>
          <w:rFonts w:ascii="Arial" w:hAnsi="Arial" w:cs="Arial"/>
          <w:color w:val="595959" w:themeColor="text1" w:themeTint="A6"/>
          <w:sz w:val="22"/>
          <w:szCs w:val="22"/>
        </w:rPr>
        <w:t xml:space="preserve"> </w:t>
      </w:r>
      <w:r w:rsidR="00917F79" w:rsidRPr="00226607">
        <w:rPr>
          <w:rFonts w:ascii="Arial" w:hAnsi="Arial" w:cs="Arial"/>
          <w:color w:val="595959" w:themeColor="text1" w:themeTint="A6"/>
          <w:sz w:val="22"/>
          <w:szCs w:val="22"/>
        </w:rPr>
        <w:t xml:space="preserve">cash </w:t>
      </w:r>
      <w:r w:rsidRPr="00226607">
        <w:rPr>
          <w:rFonts w:ascii="Arial" w:hAnsi="Arial" w:cs="Arial"/>
          <w:color w:val="595959" w:themeColor="text1" w:themeTint="A6"/>
          <w:sz w:val="22"/>
          <w:szCs w:val="22"/>
        </w:rPr>
        <w:t>contribution</w:t>
      </w:r>
      <w:r w:rsidR="00917F79" w:rsidRPr="00226607">
        <w:rPr>
          <w:rFonts w:ascii="Arial" w:hAnsi="Arial" w:cs="Arial"/>
          <w:color w:val="595959" w:themeColor="text1" w:themeTint="A6"/>
          <w:sz w:val="22"/>
          <w:szCs w:val="22"/>
        </w:rPr>
        <w:t>,</w:t>
      </w:r>
      <w:r w:rsidRPr="00226607">
        <w:rPr>
          <w:rFonts w:ascii="Arial" w:hAnsi="Arial" w:cs="Arial"/>
          <w:color w:val="595959" w:themeColor="text1" w:themeTint="A6"/>
          <w:sz w:val="22"/>
          <w:szCs w:val="22"/>
        </w:rPr>
        <w:t xml:space="preserve"> </w:t>
      </w:r>
      <w:r w:rsidR="00A32712" w:rsidRPr="00226607">
        <w:rPr>
          <w:rFonts w:ascii="Arial" w:hAnsi="Arial" w:cs="Arial"/>
          <w:color w:val="595959" w:themeColor="text1" w:themeTint="A6"/>
          <w:sz w:val="22"/>
          <w:szCs w:val="22"/>
        </w:rPr>
        <w:t>and</w:t>
      </w:r>
      <w:r w:rsidR="00917F79" w:rsidRPr="00226607">
        <w:rPr>
          <w:rFonts w:ascii="Arial" w:hAnsi="Arial" w:cs="Arial"/>
          <w:color w:val="595959" w:themeColor="text1" w:themeTint="A6"/>
          <w:sz w:val="22"/>
          <w:szCs w:val="22"/>
        </w:rPr>
        <w:t>/or</w:t>
      </w:r>
      <w:r w:rsidR="00A32712" w:rsidRPr="00226607">
        <w:rPr>
          <w:rFonts w:ascii="Arial" w:hAnsi="Arial" w:cs="Arial"/>
          <w:color w:val="595959" w:themeColor="text1" w:themeTint="A6"/>
          <w:sz w:val="22"/>
          <w:szCs w:val="22"/>
        </w:rPr>
        <w:t xml:space="preserve"> </w:t>
      </w:r>
      <w:r w:rsidR="00917F79" w:rsidRPr="00226607">
        <w:rPr>
          <w:rFonts w:ascii="Arial" w:hAnsi="Arial" w:cs="Arial"/>
          <w:color w:val="595959" w:themeColor="text1" w:themeTint="A6"/>
          <w:sz w:val="22"/>
          <w:szCs w:val="22"/>
        </w:rPr>
        <w:t>i</w:t>
      </w:r>
      <w:r w:rsidR="00A32712" w:rsidRPr="00226607">
        <w:rPr>
          <w:rFonts w:ascii="Arial" w:hAnsi="Arial" w:cs="Arial"/>
          <w:color w:val="595959" w:themeColor="text1" w:themeTint="A6"/>
          <w:sz w:val="22"/>
          <w:szCs w:val="22"/>
        </w:rPr>
        <w:t xml:space="preserve">n-kind </w:t>
      </w:r>
      <w:r w:rsidR="008D61BC" w:rsidRPr="00226607">
        <w:rPr>
          <w:rFonts w:ascii="Arial" w:hAnsi="Arial" w:cs="Arial"/>
          <w:color w:val="595959" w:themeColor="text1" w:themeTint="A6"/>
          <w:sz w:val="22"/>
          <w:szCs w:val="22"/>
        </w:rPr>
        <w:t xml:space="preserve">contributions </w:t>
      </w:r>
      <w:r w:rsidR="00917F79" w:rsidRPr="00226607">
        <w:rPr>
          <w:rFonts w:ascii="Arial" w:hAnsi="Arial" w:cs="Arial"/>
          <w:color w:val="595959" w:themeColor="text1" w:themeTint="A6"/>
          <w:sz w:val="22"/>
          <w:szCs w:val="22"/>
        </w:rPr>
        <w:t xml:space="preserve">(i.e., </w:t>
      </w:r>
      <w:r w:rsidR="008D61BC" w:rsidRPr="00226607">
        <w:rPr>
          <w:rFonts w:ascii="Arial" w:hAnsi="Arial" w:cs="Arial"/>
          <w:color w:val="595959" w:themeColor="text1" w:themeTint="A6"/>
          <w:sz w:val="22"/>
          <w:szCs w:val="22"/>
        </w:rPr>
        <w:t xml:space="preserve">non-cash contributions </w:t>
      </w:r>
      <w:r w:rsidR="00917F79" w:rsidRPr="00226607">
        <w:rPr>
          <w:rFonts w:ascii="Arial" w:hAnsi="Arial" w:cs="Arial"/>
          <w:color w:val="595959" w:themeColor="text1" w:themeTint="A6"/>
          <w:sz w:val="22"/>
          <w:szCs w:val="22"/>
        </w:rPr>
        <w:t>such as</w:t>
      </w:r>
      <w:r w:rsidR="00A32712" w:rsidRPr="00226607">
        <w:rPr>
          <w:rFonts w:ascii="Arial" w:hAnsi="Arial" w:cs="Arial"/>
          <w:color w:val="595959" w:themeColor="text1" w:themeTint="A6"/>
          <w:sz w:val="22"/>
          <w:szCs w:val="22"/>
        </w:rPr>
        <w:t xml:space="preserve"> services, labor, donated goods, </w:t>
      </w:r>
      <w:r w:rsidR="008D61BC" w:rsidRPr="00226607">
        <w:rPr>
          <w:rFonts w:ascii="Arial" w:hAnsi="Arial" w:cs="Arial"/>
          <w:color w:val="595959" w:themeColor="text1" w:themeTint="A6"/>
          <w:sz w:val="22"/>
          <w:szCs w:val="22"/>
        </w:rPr>
        <w:t>and/</w:t>
      </w:r>
      <w:r w:rsidR="00A32712" w:rsidRPr="00226607">
        <w:rPr>
          <w:rFonts w:ascii="Arial" w:hAnsi="Arial" w:cs="Arial"/>
          <w:color w:val="595959" w:themeColor="text1" w:themeTint="A6"/>
          <w:sz w:val="22"/>
          <w:szCs w:val="22"/>
        </w:rPr>
        <w:t>or use of equipment</w:t>
      </w:r>
      <w:r w:rsidR="00917F79" w:rsidRPr="00226607">
        <w:rPr>
          <w:rFonts w:ascii="Arial" w:hAnsi="Arial" w:cs="Arial"/>
          <w:color w:val="595959" w:themeColor="text1" w:themeTint="A6"/>
          <w:sz w:val="22"/>
          <w:szCs w:val="22"/>
        </w:rPr>
        <w:t>)</w:t>
      </w:r>
      <w:r w:rsidR="00A32712" w:rsidRPr="00226607">
        <w:rPr>
          <w:rFonts w:ascii="Arial" w:hAnsi="Arial" w:cs="Arial"/>
          <w:color w:val="595959" w:themeColor="text1" w:themeTint="A6"/>
          <w:sz w:val="22"/>
          <w:szCs w:val="22"/>
        </w:rPr>
        <w:t xml:space="preserve">.   </w:t>
      </w:r>
    </w:p>
    <w:p w14:paraId="1B52DC48" w14:textId="45BC6A38" w:rsidR="00C574EA" w:rsidRPr="00226607" w:rsidRDefault="00C574EA" w:rsidP="002E6BB2">
      <w:pPr>
        <w:rPr>
          <w:rFonts w:ascii="Arial" w:hAnsi="Arial" w:cs="Arial"/>
          <w:i/>
          <w:iCs/>
          <w:color w:val="595959" w:themeColor="text1" w:themeTint="A6"/>
          <w:sz w:val="22"/>
          <w:szCs w:val="22"/>
        </w:rPr>
      </w:pPr>
    </w:p>
    <w:tbl>
      <w:tblPr>
        <w:tblStyle w:val="TableGrid"/>
        <w:tblW w:w="0" w:type="auto"/>
        <w:tblLook w:val="04A0" w:firstRow="1" w:lastRow="0" w:firstColumn="1" w:lastColumn="0" w:noHBand="0" w:noVBand="1"/>
      </w:tblPr>
      <w:tblGrid>
        <w:gridCol w:w="2071"/>
        <w:gridCol w:w="1825"/>
        <w:gridCol w:w="1767"/>
        <w:gridCol w:w="2078"/>
        <w:gridCol w:w="1609"/>
      </w:tblGrid>
      <w:tr w:rsidR="009D0E50" w:rsidRPr="00226607" w14:paraId="451B2E6D" w14:textId="694AA819" w:rsidTr="009D0E50">
        <w:tc>
          <w:tcPr>
            <w:tcW w:w="2071" w:type="dxa"/>
            <w:vAlign w:val="center"/>
          </w:tcPr>
          <w:p w14:paraId="005168CE" w14:textId="02F94013" w:rsidR="009D0E50" w:rsidRPr="00226607" w:rsidRDefault="009D0E50" w:rsidP="003E2410">
            <w:pPr>
              <w:jc w:val="center"/>
              <w:rPr>
                <w:rFonts w:ascii="Arial" w:hAnsi="Arial" w:cs="Arial"/>
                <w:b/>
                <w:bCs/>
                <w:sz w:val="22"/>
                <w:szCs w:val="22"/>
              </w:rPr>
            </w:pPr>
          </w:p>
        </w:tc>
        <w:tc>
          <w:tcPr>
            <w:tcW w:w="1825" w:type="dxa"/>
            <w:vAlign w:val="center"/>
          </w:tcPr>
          <w:p w14:paraId="4E2E5764" w14:textId="769A6E04"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Name</w:t>
            </w:r>
            <w:r w:rsidR="008D61BC" w:rsidRPr="00226607">
              <w:rPr>
                <w:rFonts w:ascii="Arial" w:hAnsi="Arial" w:cs="Arial"/>
                <w:b/>
                <w:bCs/>
                <w:sz w:val="22"/>
                <w:szCs w:val="22"/>
              </w:rPr>
              <w:t>/Entity</w:t>
            </w:r>
          </w:p>
        </w:tc>
        <w:tc>
          <w:tcPr>
            <w:tcW w:w="1767" w:type="dxa"/>
            <w:vAlign w:val="center"/>
          </w:tcPr>
          <w:p w14:paraId="62DB65C7" w14:textId="2E023558"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Role</w:t>
            </w:r>
          </w:p>
        </w:tc>
        <w:tc>
          <w:tcPr>
            <w:tcW w:w="2078" w:type="dxa"/>
            <w:vAlign w:val="center"/>
          </w:tcPr>
          <w:p w14:paraId="15DC7257" w14:textId="6FF839E9" w:rsidR="009D0E50" w:rsidRPr="00226607" w:rsidRDefault="00160DDF" w:rsidP="003E2410">
            <w:pPr>
              <w:jc w:val="center"/>
              <w:rPr>
                <w:rFonts w:ascii="Arial" w:hAnsi="Arial" w:cs="Arial"/>
                <w:b/>
                <w:bCs/>
                <w:sz w:val="22"/>
                <w:szCs w:val="22"/>
              </w:rPr>
            </w:pPr>
            <w:r w:rsidRPr="00226607">
              <w:rPr>
                <w:rFonts w:ascii="Arial" w:hAnsi="Arial" w:cs="Arial"/>
                <w:b/>
                <w:bCs/>
                <w:sz w:val="22"/>
                <w:szCs w:val="22"/>
              </w:rPr>
              <w:t>Cash Contribution</w:t>
            </w:r>
            <w:r w:rsidR="00917F79" w:rsidRPr="00226607">
              <w:rPr>
                <w:rFonts w:ascii="Arial" w:hAnsi="Arial" w:cs="Arial"/>
                <w:b/>
                <w:bCs/>
                <w:sz w:val="22"/>
                <w:szCs w:val="22"/>
              </w:rPr>
              <w:t xml:space="preserve"> ($)</w:t>
            </w:r>
          </w:p>
        </w:tc>
        <w:tc>
          <w:tcPr>
            <w:tcW w:w="1609" w:type="dxa"/>
          </w:tcPr>
          <w:p w14:paraId="701FABB5" w14:textId="69785EBB" w:rsidR="009D0E50" w:rsidRPr="00226607" w:rsidRDefault="00917F79" w:rsidP="003E2410">
            <w:pPr>
              <w:jc w:val="center"/>
              <w:rPr>
                <w:rFonts w:ascii="Arial" w:hAnsi="Arial" w:cs="Arial"/>
                <w:b/>
                <w:bCs/>
                <w:sz w:val="22"/>
                <w:szCs w:val="22"/>
              </w:rPr>
            </w:pPr>
            <w:r w:rsidRPr="00226607">
              <w:rPr>
                <w:rFonts w:ascii="Arial" w:hAnsi="Arial" w:cs="Arial"/>
                <w:b/>
                <w:bCs/>
                <w:sz w:val="22"/>
                <w:szCs w:val="22"/>
              </w:rPr>
              <w:t>In-Kind Contribution</w:t>
            </w:r>
          </w:p>
        </w:tc>
      </w:tr>
      <w:tr w:rsidR="009D0E50" w:rsidRPr="00226607" w14:paraId="64A3EC04" w14:textId="0A0B3CC9" w:rsidTr="009D0E50">
        <w:tc>
          <w:tcPr>
            <w:tcW w:w="2071" w:type="dxa"/>
            <w:vAlign w:val="center"/>
          </w:tcPr>
          <w:p w14:paraId="3ED0D5A1" w14:textId="5865632E"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1</w:t>
            </w:r>
          </w:p>
        </w:tc>
        <w:tc>
          <w:tcPr>
            <w:tcW w:w="1825" w:type="dxa"/>
            <w:vAlign w:val="center"/>
          </w:tcPr>
          <w:p w14:paraId="6CA046A5" w14:textId="77777777" w:rsidR="009D0E50" w:rsidRPr="00226607" w:rsidRDefault="009D0E50" w:rsidP="003E2410">
            <w:pPr>
              <w:jc w:val="center"/>
              <w:rPr>
                <w:rFonts w:ascii="Arial" w:hAnsi="Arial" w:cs="Arial"/>
                <w:sz w:val="22"/>
                <w:szCs w:val="22"/>
              </w:rPr>
            </w:pPr>
          </w:p>
        </w:tc>
        <w:tc>
          <w:tcPr>
            <w:tcW w:w="1767" w:type="dxa"/>
            <w:vAlign w:val="center"/>
          </w:tcPr>
          <w:p w14:paraId="5BC31AE1" w14:textId="77777777" w:rsidR="009D0E50" w:rsidRPr="00226607" w:rsidRDefault="009D0E50" w:rsidP="003E2410">
            <w:pPr>
              <w:jc w:val="center"/>
              <w:rPr>
                <w:rFonts w:ascii="Arial" w:hAnsi="Arial" w:cs="Arial"/>
                <w:sz w:val="22"/>
                <w:szCs w:val="22"/>
              </w:rPr>
            </w:pPr>
          </w:p>
        </w:tc>
        <w:tc>
          <w:tcPr>
            <w:tcW w:w="2078" w:type="dxa"/>
            <w:vAlign w:val="center"/>
          </w:tcPr>
          <w:p w14:paraId="66EB1C27" w14:textId="77777777" w:rsidR="009D0E50" w:rsidRPr="00226607" w:rsidRDefault="009D0E50" w:rsidP="003E2410">
            <w:pPr>
              <w:jc w:val="center"/>
              <w:rPr>
                <w:rFonts w:ascii="Arial" w:hAnsi="Arial" w:cs="Arial"/>
                <w:sz w:val="22"/>
                <w:szCs w:val="22"/>
              </w:rPr>
            </w:pPr>
          </w:p>
        </w:tc>
        <w:tc>
          <w:tcPr>
            <w:tcW w:w="1609" w:type="dxa"/>
          </w:tcPr>
          <w:p w14:paraId="6C27B293" w14:textId="77777777" w:rsidR="009D0E50" w:rsidRPr="00226607" w:rsidRDefault="009D0E50" w:rsidP="003E2410">
            <w:pPr>
              <w:jc w:val="center"/>
              <w:rPr>
                <w:rFonts w:ascii="Arial" w:hAnsi="Arial" w:cs="Arial"/>
                <w:sz w:val="22"/>
                <w:szCs w:val="22"/>
              </w:rPr>
            </w:pPr>
          </w:p>
        </w:tc>
      </w:tr>
      <w:tr w:rsidR="009D0E50" w:rsidRPr="00226607" w14:paraId="2A28D45D" w14:textId="49FA9D26" w:rsidTr="009D0E50">
        <w:tc>
          <w:tcPr>
            <w:tcW w:w="2071" w:type="dxa"/>
            <w:vAlign w:val="center"/>
          </w:tcPr>
          <w:p w14:paraId="7FA24C36" w14:textId="517E4A8C"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2</w:t>
            </w:r>
          </w:p>
        </w:tc>
        <w:tc>
          <w:tcPr>
            <w:tcW w:w="1825" w:type="dxa"/>
            <w:vAlign w:val="center"/>
          </w:tcPr>
          <w:p w14:paraId="1052B000" w14:textId="77777777" w:rsidR="009D0E50" w:rsidRPr="00226607" w:rsidRDefault="009D0E50" w:rsidP="003E2410">
            <w:pPr>
              <w:jc w:val="center"/>
              <w:rPr>
                <w:rFonts w:ascii="Arial" w:hAnsi="Arial" w:cs="Arial"/>
                <w:sz w:val="22"/>
                <w:szCs w:val="22"/>
              </w:rPr>
            </w:pPr>
          </w:p>
        </w:tc>
        <w:tc>
          <w:tcPr>
            <w:tcW w:w="1767" w:type="dxa"/>
            <w:vAlign w:val="center"/>
          </w:tcPr>
          <w:p w14:paraId="4F36B78E" w14:textId="77777777" w:rsidR="009D0E50" w:rsidRPr="00226607" w:rsidRDefault="009D0E50" w:rsidP="003E2410">
            <w:pPr>
              <w:jc w:val="center"/>
              <w:rPr>
                <w:rFonts w:ascii="Arial" w:hAnsi="Arial" w:cs="Arial"/>
                <w:sz w:val="22"/>
                <w:szCs w:val="22"/>
              </w:rPr>
            </w:pPr>
          </w:p>
        </w:tc>
        <w:tc>
          <w:tcPr>
            <w:tcW w:w="2078" w:type="dxa"/>
            <w:vAlign w:val="center"/>
          </w:tcPr>
          <w:p w14:paraId="012CAE56" w14:textId="77777777" w:rsidR="009D0E50" w:rsidRPr="00226607" w:rsidRDefault="009D0E50" w:rsidP="003E2410">
            <w:pPr>
              <w:jc w:val="center"/>
              <w:rPr>
                <w:rFonts w:ascii="Arial" w:hAnsi="Arial" w:cs="Arial"/>
                <w:sz w:val="22"/>
                <w:szCs w:val="22"/>
              </w:rPr>
            </w:pPr>
          </w:p>
        </w:tc>
        <w:tc>
          <w:tcPr>
            <w:tcW w:w="1609" w:type="dxa"/>
          </w:tcPr>
          <w:p w14:paraId="2E6B9C70" w14:textId="77777777" w:rsidR="009D0E50" w:rsidRPr="00226607" w:rsidRDefault="009D0E50" w:rsidP="003E2410">
            <w:pPr>
              <w:jc w:val="center"/>
              <w:rPr>
                <w:rFonts w:ascii="Arial" w:hAnsi="Arial" w:cs="Arial"/>
                <w:sz w:val="22"/>
                <w:szCs w:val="22"/>
              </w:rPr>
            </w:pPr>
          </w:p>
        </w:tc>
      </w:tr>
      <w:tr w:rsidR="009D0E50" w:rsidRPr="00226607" w14:paraId="70F2F9C3" w14:textId="715D4229" w:rsidTr="009D0E50">
        <w:tc>
          <w:tcPr>
            <w:tcW w:w="2071" w:type="dxa"/>
            <w:vAlign w:val="center"/>
          </w:tcPr>
          <w:p w14:paraId="7B67B352" w14:textId="6AA5BF11"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3</w:t>
            </w:r>
          </w:p>
        </w:tc>
        <w:tc>
          <w:tcPr>
            <w:tcW w:w="1825" w:type="dxa"/>
            <w:vAlign w:val="center"/>
          </w:tcPr>
          <w:p w14:paraId="54575DB1" w14:textId="77777777" w:rsidR="009D0E50" w:rsidRPr="00226607" w:rsidRDefault="009D0E50" w:rsidP="003E2410">
            <w:pPr>
              <w:jc w:val="center"/>
              <w:rPr>
                <w:rFonts w:ascii="Arial" w:hAnsi="Arial" w:cs="Arial"/>
                <w:sz w:val="22"/>
                <w:szCs w:val="22"/>
              </w:rPr>
            </w:pPr>
          </w:p>
        </w:tc>
        <w:tc>
          <w:tcPr>
            <w:tcW w:w="1767" w:type="dxa"/>
            <w:vAlign w:val="center"/>
          </w:tcPr>
          <w:p w14:paraId="36B22C23" w14:textId="77777777" w:rsidR="009D0E50" w:rsidRPr="00226607" w:rsidRDefault="009D0E50" w:rsidP="003E2410">
            <w:pPr>
              <w:jc w:val="center"/>
              <w:rPr>
                <w:rFonts w:ascii="Arial" w:hAnsi="Arial" w:cs="Arial"/>
                <w:sz w:val="22"/>
                <w:szCs w:val="22"/>
              </w:rPr>
            </w:pPr>
          </w:p>
        </w:tc>
        <w:tc>
          <w:tcPr>
            <w:tcW w:w="2078" w:type="dxa"/>
            <w:vAlign w:val="center"/>
          </w:tcPr>
          <w:p w14:paraId="6C541693" w14:textId="77777777" w:rsidR="009D0E50" w:rsidRPr="00226607" w:rsidRDefault="009D0E50" w:rsidP="003E2410">
            <w:pPr>
              <w:jc w:val="center"/>
              <w:rPr>
                <w:rFonts w:ascii="Arial" w:hAnsi="Arial" w:cs="Arial"/>
                <w:sz w:val="22"/>
                <w:szCs w:val="22"/>
              </w:rPr>
            </w:pPr>
          </w:p>
        </w:tc>
        <w:tc>
          <w:tcPr>
            <w:tcW w:w="1609" w:type="dxa"/>
          </w:tcPr>
          <w:p w14:paraId="21C0180E" w14:textId="77777777" w:rsidR="009D0E50" w:rsidRPr="00226607" w:rsidRDefault="009D0E50" w:rsidP="003E2410">
            <w:pPr>
              <w:jc w:val="center"/>
              <w:rPr>
                <w:rFonts w:ascii="Arial" w:hAnsi="Arial" w:cs="Arial"/>
                <w:sz w:val="22"/>
                <w:szCs w:val="22"/>
              </w:rPr>
            </w:pPr>
          </w:p>
        </w:tc>
      </w:tr>
      <w:tr w:rsidR="009D0E50" w:rsidRPr="00226607" w14:paraId="02FCCA18" w14:textId="61679FFC" w:rsidTr="009D0E50">
        <w:tc>
          <w:tcPr>
            <w:tcW w:w="2071" w:type="dxa"/>
            <w:vAlign w:val="center"/>
          </w:tcPr>
          <w:p w14:paraId="565CEF36" w14:textId="18149D34"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4</w:t>
            </w:r>
          </w:p>
        </w:tc>
        <w:tc>
          <w:tcPr>
            <w:tcW w:w="1825" w:type="dxa"/>
            <w:vAlign w:val="center"/>
          </w:tcPr>
          <w:p w14:paraId="4651C488" w14:textId="77777777" w:rsidR="009D0E50" w:rsidRPr="00226607" w:rsidRDefault="009D0E50" w:rsidP="003E2410">
            <w:pPr>
              <w:jc w:val="center"/>
              <w:rPr>
                <w:rFonts w:ascii="Arial" w:hAnsi="Arial" w:cs="Arial"/>
                <w:sz w:val="22"/>
                <w:szCs w:val="22"/>
              </w:rPr>
            </w:pPr>
          </w:p>
        </w:tc>
        <w:tc>
          <w:tcPr>
            <w:tcW w:w="1767" w:type="dxa"/>
            <w:vAlign w:val="center"/>
          </w:tcPr>
          <w:p w14:paraId="49ED6E0C" w14:textId="77777777" w:rsidR="009D0E50" w:rsidRPr="00226607" w:rsidRDefault="009D0E50" w:rsidP="003E2410">
            <w:pPr>
              <w:jc w:val="center"/>
              <w:rPr>
                <w:rFonts w:ascii="Arial" w:hAnsi="Arial" w:cs="Arial"/>
                <w:sz w:val="22"/>
                <w:szCs w:val="22"/>
              </w:rPr>
            </w:pPr>
          </w:p>
        </w:tc>
        <w:tc>
          <w:tcPr>
            <w:tcW w:w="2078" w:type="dxa"/>
            <w:vAlign w:val="center"/>
          </w:tcPr>
          <w:p w14:paraId="34A397A1" w14:textId="77777777" w:rsidR="009D0E50" w:rsidRPr="00226607" w:rsidRDefault="009D0E50" w:rsidP="003E2410">
            <w:pPr>
              <w:jc w:val="center"/>
              <w:rPr>
                <w:rFonts w:ascii="Arial" w:hAnsi="Arial" w:cs="Arial"/>
                <w:sz w:val="22"/>
                <w:szCs w:val="22"/>
              </w:rPr>
            </w:pPr>
          </w:p>
        </w:tc>
        <w:tc>
          <w:tcPr>
            <w:tcW w:w="1609" w:type="dxa"/>
          </w:tcPr>
          <w:p w14:paraId="5F716AA6" w14:textId="77777777" w:rsidR="009D0E50" w:rsidRPr="00226607" w:rsidRDefault="009D0E50" w:rsidP="003E2410">
            <w:pPr>
              <w:jc w:val="center"/>
              <w:rPr>
                <w:rFonts w:ascii="Arial" w:hAnsi="Arial" w:cs="Arial"/>
                <w:sz w:val="22"/>
                <w:szCs w:val="22"/>
              </w:rPr>
            </w:pPr>
          </w:p>
        </w:tc>
      </w:tr>
      <w:tr w:rsidR="009D0E50" w:rsidRPr="00226607" w14:paraId="4D7A9D0A" w14:textId="1D1555EC" w:rsidTr="009D0E50">
        <w:tc>
          <w:tcPr>
            <w:tcW w:w="2071" w:type="dxa"/>
            <w:vAlign w:val="center"/>
          </w:tcPr>
          <w:p w14:paraId="3B4A03B4" w14:textId="771B7000"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5</w:t>
            </w:r>
          </w:p>
        </w:tc>
        <w:tc>
          <w:tcPr>
            <w:tcW w:w="1825" w:type="dxa"/>
            <w:vAlign w:val="center"/>
          </w:tcPr>
          <w:p w14:paraId="217CEC8E" w14:textId="77777777" w:rsidR="009D0E50" w:rsidRPr="00226607" w:rsidRDefault="009D0E50" w:rsidP="003E2410">
            <w:pPr>
              <w:jc w:val="center"/>
              <w:rPr>
                <w:rFonts w:ascii="Arial" w:hAnsi="Arial" w:cs="Arial"/>
                <w:sz w:val="22"/>
                <w:szCs w:val="22"/>
              </w:rPr>
            </w:pPr>
          </w:p>
        </w:tc>
        <w:tc>
          <w:tcPr>
            <w:tcW w:w="1767" w:type="dxa"/>
            <w:vAlign w:val="center"/>
          </w:tcPr>
          <w:p w14:paraId="508BC718" w14:textId="77777777" w:rsidR="009D0E50" w:rsidRPr="00226607" w:rsidRDefault="009D0E50" w:rsidP="003E2410">
            <w:pPr>
              <w:jc w:val="center"/>
              <w:rPr>
                <w:rFonts w:ascii="Arial" w:hAnsi="Arial" w:cs="Arial"/>
                <w:sz w:val="22"/>
                <w:szCs w:val="22"/>
              </w:rPr>
            </w:pPr>
          </w:p>
        </w:tc>
        <w:tc>
          <w:tcPr>
            <w:tcW w:w="2078" w:type="dxa"/>
            <w:vAlign w:val="center"/>
          </w:tcPr>
          <w:p w14:paraId="1D61D6D0" w14:textId="77777777" w:rsidR="009D0E50" w:rsidRPr="00226607" w:rsidRDefault="009D0E50" w:rsidP="003E2410">
            <w:pPr>
              <w:jc w:val="center"/>
              <w:rPr>
                <w:rFonts w:ascii="Arial" w:hAnsi="Arial" w:cs="Arial"/>
                <w:sz w:val="22"/>
                <w:szCs w:val="22"/>
              </w:rPr>
            </w:pPr>
          </w:p>
        </w:tc>
        <w:tc>
          <w:tcPr>
            <w:tcW w:w="1609" w:type="dxa"/>
          </w:tcPr>
          <w:p w14:paraId="568DFCA0" w14:textId="77777777" w:rsidR="009D0E50" w:rsidRPr="00226607" w:rsidRDefault="009D0E50" w:rsidP="003E2410">
            <w:pPr>
              <w:jc w:val="center"/>
              <w:rPr>
                <w:rFonts w:ascii="Arial" w:hAnsi="Arial" w:cs="Arial"/>
                <w:sz w:val="22"/>
                <w:szCs w:val="22"/>
              </w:rPr>
            </w:pPr>
          </w:p>
        </w:tc>
      </w:tr>
      <w:tr w:rsidR="009D0E50" w:rsidRPr="00226607" w14:paraId="2729CE20" w14:textId="20216151" w:rsidTr="009D0E50">
        <w:tc>
          <w:tcPr>
            <w:tcW w:w="2071" w:type="dxa"/>
            <w:vAlign w:val="center"/>
          </w:tcPr>
          <w:p w14:paraId="23E62D73" w14:textId="15369750"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6</w:t>
            </w:r>
          </w:p>
        </w:tc>
        <w:tc>
          <w:tcPr>
            <w:tcW w:w="1825" w:type="dxa"/>
            <w:vAlign w:val="center"/>
          </w:tcPr>
          <w:p w14:paraId="506A548A" w14:textId="77777777" w:rsidR="009D0E50" w:rsidRPr="00226607" w:rsidRDefault="009D0E50" w:rsidP="003E2410">
            <w:pPr>
              <w:jc w:val="center"/>
              <w:rPr>
                <w:rFonts w:ascii="Arial" w:hAnsi="Arial" w:cs="Arial"/>
                <w:sz w:val="22"/>
                <w:szCs w:val="22"/>
              </w:rPr>
            </w:pPr>
          </w:p>
        </w:tc>
        <w:tc>
          <w:tcPr>
            <w:tcW w:w="1767" w:type="dxa"/>
            <w:vAlign w:val="center"/>
          </w:tcPr>
          <w:p w14:paraId="1A3A2214" w14:textId="77777777" w:rsidR="009D0E50" w:rsidRPr="00226607" w:rsidRDefault="009D0E50" w:rsidP="003E2410">
            <w:pPr>
              <w:jc w:val="center"/>
              <w:rPr>
                <w:rFonts w:ascii="Arial" w:hAnsi="Arial" w:cs="Arial"/>
                <w:sz w:val="22"/>
                <w:szCs w:val="22"/>
              </w:rPr>
            </w:pPr>
          </w:p>
        </w:tc>
        <w:tc>
          <w:tcPr>
            <w:tcW w:w="2078" w:type="dxa"/>
            <w:vAlign w:val="center"/>
          </w:tcPr>
          <w:p w14:paraId="433A1AFA" w14:textId="77777777" w:rsidR="009D0E50" w:rsidRPr="00226607" w:rsidRDefault="009D0E50" w:rsidP="003E2410">
            <w:pPr>
              <w:jc w:val="center"/>
              <w:rPr>
                <w:rFonts w:ascii="Arial" w:hAnsi="Arial" w:cs="Arial"/>
                <w:sz w:val="22"/>
                <w:szCs w:val="22"/>
              </w:rPr>
            </w:pPr>
          </w:p>
        </w:tc>
        <w:tc>
          <w:tcPr>
            <w:tcW w:w="1609" w:type="dxa"/>
          </w:tcPr>
          <w:p w14:paraId="3B9F1613" w14:textId="77777777" w:rsidR="009D0E50" w:rsidRPr="00226607" w:rsidRDefault="009D0E50" w:rsidP="003E2410">
            <w:pPr>
              <w:jc w:val="center"/>
              <w:rPr>
                <w:rFonts w:ascii="Arial" w:hAnsi="Arial" w:cs="Arial"/>
                <w:sz w:val="22"/>
                <w:szCs w:val="22"/>
              </w:rPr>
            </w:pPr>
          </w:p>
        </w:tc>
      </w:tr>
      <w:tr w:rsidR="009D0E50" w:rsidRPr="00226607" w14:paraId="644B6B26" w14:textId="611EB2D6" w:rsidTr="009D0E50">
        <w:tc>
          <w:tcPr>
            <w:tcW w:w="2071" w:type="dxa"/>
            <w:vAlign w:val="center"/>
          </w:tcPr>
          <w:p w14:paraId="5FE0B906" w14:textId="3E280C02"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7</w:t>
            </w:r>
          </w:p>
        </w:tc>
        <w:tc>
          <w:tcPr>
            <w:tcW w:w="1825" w:type="dxa"/>
            <w:vAlign w:val="center"/>
          </w:tcPr>
          <w:p w14:paraId="4B270C19" w14:textId="77777777" w:rsidR="009D0E50" w:rsidRPr="00226607" w:rsidRDefault="009D0E50" w:rsidP="003E2410">
            <w:pPr>
              <w:jc w:val="center"/>
              <w:rPr>
                <w:rFonts w:ascii="Arial" w:hAnsi="Arial" w:cs="Arial"/>
                <w:sz w:val="22"/>
                <w:szCs w:val="22"/>
              </w:rPr>
            </w:pPr>
          </w:p>
        </w:tc>
        <w:tc>
          <w:tcPr>
            <w:tcW w:w="1767" w:type="dxa"/>
            <w:vAlign w:val="center"/>
          </w:tcPr>
          <w:p w14:paraId="3407EAA8" w14:textId="77777777" w:rsidR="009D0E50" w:rsidRPr="00226607" w:rsidRDefault="009D0E50" w:rsidP="003E2410">
            <w:pPr>
              <w:jc w:val="center"/>
              <w:rPr>
                <w:rFonts w:ascii="Arial" w:hAnsi="Arial" w:cs="Arial"/>
                <w:sz w:val="22"/>
                <w:szCs w:val="22"/>
              </w:rPr>
            </w:pPr>
          </w:p>
        </w:tc>
        <w:tc>
          <w:tcPr>
            <w:tcW w:w="2078" w:type="dxa"/>
            <w:vAlign w:val="center"/>
          </w:tcPr>
          <w:p w14:paraId="2EC20520" w14:textId="77777777" w:rsidR="009D0E50" w:rsidRPr="00226607" w:rsidRDefault="009D0E50" w:rsidP="003E2410">
            <w:pPr>
              <w:jc w:val="center"/>
              <w:rPr>
                <w:rFonts w:ascii="Arial" w:hAnsi="Arial" w:cs="Arial"/>
                <w:sz w:val="22"/>
                <w:szCs w:val="22"/>
              </w:rPr>
            </w:pPr>
          </w:p>
        </w:tc>
        <w:tc>
          <w:tcPr>
            <w:tcW w:w="1609" w:type="dxa"/>
          </w:tcPr>
          <w:p w14:paraId="71BFB712" w14:textId="77777777" w:rsidR="009D0E50" w:rsidRPr="00226607" w:rsidRDefault="009D0E50" w:rsidP="003E2410">
            <w:pPr>
              <w:jc w:val="center"/>
              <w:rPr>
                <w:rFonts w:ascii="Arial" w:hAnsi="Arial" w:cs="Arial"/>
                <w:sz w:val="22"/>
                <w:szCs w:val="22"/>
              </w:rPr>
            </w:pPr>
          </w:p>
        </w:tc>
      </w:tr>
      <w:tr w:rsidR="009D0E50" w:rsidRPr="00226607" w14:paraId="28753225" w14:textId="62DF2CFE" w:rsidTr="009D0E50">
        <w:tc>
          <w:tcPr>
            <w:tcW w:w="2071" w:type="dxa"/>
            <w:vAlign w:val="center"/>
          </w:tcPr>
          <w:p w14:paraId="308F10F7" w14:textId="3900696A" w:rsidR="009D0E50" w:rsidRPr="00226607" w:rsidRDefault="009D0E50" w:rsidP="003E2410">
            <w:pPr>
              <w:jc w:val="center"/>
              <w:rPr>
                <w:rFonts w:ascii="Arial" w:hAnsi="Arial" w:cs="Arial"/>
                <w:b/>
                <w:bCs/>
                <w:sz w:val="22"/>
                <w:szCs w:val="22"/>
              </w:rPr>
            </w:pPr>
            <w:r w:rsidRPr="00226607">
              <w:rPr>
                <w:rFonts w:ascii="Arial" w:hAnsi="Arial" w:cs="Arial"/>
                <w:b/>
                <w:bCs/>
                <w:sz w:val="22"/>
                <w:szCs w:val="22"/>
              </w:rPr>
              <w:t>Collaborator 8</w:t>
            </w:r>
          </w:p>
        </w:tc>
        <w:tc>
          <w:tcPr>
            <w:tcW w:w="1825" w:type="dxa"/>
            <w:vAlign w:val="center"/>
          </w:tcPr>
          <w:p w14:paraId="7B8AA8B2" w14:textId="77777777" w:rsidR="009D0E50" w:rsidRPr="00226607" w:rsidRDefault="009D0E50" w:rsidP="003E2410">
            <w:pPr>
              <w:jc w:val="center"/>
              <w:rPr>
                <w:rFonts w:ascii="Arial" w:hAnsi="Arial" w:cs="Arial"/>
                <w:sz w:val="22"/>
                <w:szCs w:val="22"/>
              </w:rPr>
            </w:pPr>
          </w:p>
        </w:tc>
        <w:tc>
          <w:tcPr>
            <w:tcW w:w="1767" w:type="dxa"/>
            <w:vAlign w:val="center"/>
          </w:tcPr>
          <w:p w14:paraId="1176B41F" w14:textId="77777777" w:rsidR="009D0E50" w:rsidRPr="00226607" w:rsidRDefault="009D0E50" w:rsidP="003E2410">
            <w:pPr>
              <w:jc w:val="center"/>
              <w:rPr>
                <w:rFonts w:ascii="Arial" w:hAnsi="Arial" w:cs="Arial"/>
                <w:sz w:val="22"/>
                <w:szCs w:val="22"/>
              </w:rPr>
            </w:pPr>
          </w:p>
        </w:tc>
        <w:tc>
          <w:tcPr>
            <w:tcW w:w="2078" w:type="dxa"/>
            <w:vAlign w:val="center"/>
          </w:tcPr>
          <w:p w14:paraId="11E8BBB1" w14:textId="77777777" w:rsidR="009D0E50" w:rsidRPr="00226607" w:rsidRDefault="009D0E50" w:rsidP="003E2410">
            <w:pPr>
              <w:jc w:val="center"/>
              <w:rPr>
                <w:rFonts w:ascii="Arial" w:hAnsi="Arial" w:cs="Arial"/>
                <w:sz w:val="22"/>
                <w:szCs w:val="22"/>
              </w:rPr>
            </w:pPr>
          </w:p>
        </w:tc>
        <w:tc>
          <w:tcPr>
            <w:tcW w:w="1609" w:type="dxa"/>
          </w:tcPr>
          <w:p w14:paraId="26CDE511" w14:textId="77777777" w:rsidR="009D0E50" w:rsidRPr="00226607" w:rsidRDefault="009D0E50" w:rsidP="003E2410">
            <w:pPr>
              <w:jc w:val="center"/>
              <w:rPr>
                <w:rFonts w:ascii="Arial" w:hAnsi="Arial" w:cs="Arial"/>
                <w:sz w:val="22"/>
                <w:szCs w:val="22"/>
              </w:rPr>
            </w:pPr>
          </w:p>
        </w:tc>
      </w:tr>
    </w:tbl>
    <w:p w14:paraId="1AA9D0FA" w14:textId="3150A4FB" w:rsidR="002E6BB2" w:rsidRPr="00226607" w:rsidRDefault="002E6BB2" w:rsidP="002E6BB2">
      <w:pPr>
        <w:pBdr>
          <w:top w:val="single" w:sz="6" w:space="2" w:color="2F6387"/>
        </w:pBdr>
        <w:spacing w:before="300" w:after="0" w:line="276" w:lineRule="auto"/>
        <w:jc w:val="both"/>
        <w:outlineLvl w:val="2"/>
        <w:rPr>
          <w:rFonts w:ascii="Arial" w:eastAsia="Arial" w:hAnsi="Arial" w:cs="Arial"/>
          <w:b/>
          <w:caps/>
          <w:color w:val="173042"/>
          <w:spacing w:val="15"/>
          <w:kern w:val="0"/>
          <w14:ligatures w14:val="none"/>
        </w:rPr>
      </w:pPr>
      <w:r w:rsidRPr="00226607">
        <w:rPr>
          <w:rFonts w:ascii="Arial" w:eastAsia="Arial" w:hAnsi="Arial" w:cs="Arial"/>
          <w:b/>
          <w:caps/>
          <w:color w:val="173042"/>
          <w:spacing w:val="15"/>
          <w:kern w:val="0"/>
          <w14:ligatures w14:val="none"/>
        </w:rPr>
        <w:t xml:space="preserve">Project </w:t>
      </w:r>
      <w:r w:rsidR="00AF3B9A" w:rsidRPr="00226607">
        <w:rPr>
          <w:rFonts w:ascii="Arial" w:eastAsia="Arial" w:hAnsi="Arial" w:cs="Arial"/>
          <w:b/>
          <w:caps/>
          <w:color w:val="173042"/>
          <w:spacing w:val="15"/>
          <w:kern w:val="0"/>
          <w14:ligatures w14:val="none"/>
        </w:rPr>
        <w:t>Information &amp; Location</w:t>
      </w:r>
    </w:p>
    <w:p w14:paraId="2BBB5B86" w14:textId="66EA0C8E" w:rsidR="00AF3B9A" w:rsidRPr="00226607" w:rsidRDefault="00AF3B9A" w:rsidP="00AF3B9A">
      <w:pPr>
        <w:spacing w:before="240" w:after="0" w:line="240" w:lineRule="auto"/>
        <w:rPr>
          <w:rFonts w:ascii="Arial" w:hAnsi="Arial" w:cs="Arial"/>
          <w:b/>
          <w:bCs/>
          <w:sz w:val="22"/>
          <w:szCs w:val="22"/>
        </w:rPr>
      </w:pPr>
      <w:r w:rsidRPr="00226607">
        <w:rPr>
          <w:rFonts w:ascii="Arial" w:hAnsi="Arial" w:cs="Arial"/>
          <w:b/>
          <w:bCs/>
          <w:sz w:val="22"/>
          <w:szCs w:val="22"/>
        </w:rPr>
        <w:t>Project Type (choose all that apply):</w:t>
      </w:r>
    </w:p>
    <w:p w14:paraId="1901F6FB" w14:textId="069F434F"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Passage improvement</w:t>
      </w:r>
    </w:p>
    <w:p w14:paraId="5B7812F8" w14:textId="038C156B"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Habitat restoration</w:t>
      </w:r>
    </w:p>
    <w:p w14:paraId="16D07DF0" w14:textId="5E053C4A"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Habitat assessment</w:t>
      </w:r>
    </w:p>
    <w:p w14:paraId="77105247" w14:textId="08F63384"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Passage/Barrier assessment</w:t>
      </w:r>
    </w:p>
    <w:p w14:paraId="20831A42" w14:textId="345E555F"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Population assessment</w:t>
      </w:r>
    </w:p>
    <w:p w14:paraId="26468909" w14:textId="1E3611CD"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Scientific assessment, research, or data</w:t>
      </w:r>
    </w:p>
    <w:p w14:paraId="3F0D061D" w14:textId="5D9896FD"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Outreach &amp; Education</w:t>
      </w:r>
    </w:p>
    <w:p w14:paraId="14C1A149" w14:textId="2E8B1A2D"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Monitoring</w:t>
      </w:r>
    </w:p>
    <w:p w14:paraId="79CD4BE7" w14:textId="275761D4"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Other: __________</w:t>
      </w:r>
    </w:p>
    <w:p w14:paraId="5DEE0E19" w14:textId="47CB55F8" w:rsidR="00AF3B9A" w:rsidRPr="00226607" w:rsidRDefault="00AF3B9A" w:rsidP="00AF3B9A">
      <w:pPr>
        <w:spacing w:before="240" w:after="0" w:line="240" w:lineRule="auto"/>
        <w:rPr>
          <w:rFonts w:ascii="Arial" w:hAnsi="Arial" w:cs="Arial"/>
          <w:b/>
          <w:bCs/>
          <w:sz w:val="22"/>
          <w:szCs w:val="22"/>
        </w:rPr>
      </w:pPr>
      <w:r w:rsidRPr="00226607">
        <w:rPr>
          <w:rFonts w:ascii="Arial" w:hAnsi="Arial" w:cs="Arial"/>
          <w:b/>
          <w:bCs/>
          <w:sz w:val="22"/>
          <w:szCs w:val="22"/>
        </w:rPr>
        <w:t xml:space="preserve">Identify the primary Lamprey Regional Management Unit (RMU) population addressed (on-the-ground work </w:t>
      </w:r>
      <w:r w:rsidR="00610F59" w:rsidRPr="00226607">
        <w:rPr>
          <w:rFonts w:ascii="Arial" w:hAnsi="Arial" w:cs="Arial"/>
          <w:b/>
          <w:bCs/>
          <w:sz w:val="22"/>
          <w:szCs w:val="22"/>
        </w:rPr>
        <w:t>should</w:t>
      </w:r>
      <w:r w:rsidRPr="00226607">
        <w:rPr>
          <w:rFonts w:ascii="Arial" w:hAnsi="Arial" w:cs="Arial"/>
          <w:b/>
          <w:bCs/>
          <w:sz w:val="22"/>
          <w:szCs w:val="22"/>
        </w:rPr>
        <w:t xml:space="preserve"> occur in the Columbia River Basin):</w:t>
      </w:r>
    </w:p>
    <w:p w14:paraId="0C942DA5" w14:textId="7A712C79"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Upper Columbia RMU</w:t>
      </w:r>
    </w:p>
    <w:p w14:paraId="1980B42A" w14:textId="0A872EC4"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Snake RMU</w:t>
      </w:r>
    </w:p>
    <w:p w14:paraId="1BD86584" w14:textId="35CA0982"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Mid-Columbia RMU</w:t>
      </w:r>
    </w:p>
    <w:p w14:paraId="597C6058" w14:textId="5E72EF9D"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Lower Columbia RMU</w:t>
      </w:r>
    </w:p>
    <w:p w14:paraId="34020B45" w14:textId="4D3903A8"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Willamette RMU</w:t>
      </w:r>
    </w:p>
    <w:p w14:paraId="152FCAEB" w14:textId="601A77BB"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Mainstem Columbia/Snake RMU</w:t>
      </w:r>
    </w:p>
    <w:p w14:paraId="709C04FC" w14:textId="0B056E5C" w:rsidR="00AF3B9A" w:rsidRPr="00226607" w:rsidRDefault="00AF3B9A" w:rsidP="00AF3B9A">
      <w:pPr>
        <w:spacing w:before="240" w:after="0" w:line="240" w:lineRule="auto"/>
        <w:rPr>
          <w:rFonts w:ascii="Arial" w:hAnsi="Arial" w:cs="Arial"/>
          <w:b/>
          <w:bCs/>
          <w:sz w:val="22"/>
          <w:szCs w:val="22"/>
        </w:rPr>
      </w:pPr>
      <w:r w:rsidRPr="00226607">
        <w:rPr>
          <w:rFonts w:ascii="Arial" w:hAnsi="Arial" w:cs="Arial"/>
          <w:b/>
          <w:bCs/>
          <w:sz w:val="22"/>
          <w:szCs w:val="22"/>
        </w:rPr>
        <w:t>If the project will address additional RMUs beyond the one identified above, please identify any others that apply (Columbia River Basin RMUs indicated by *):</w:t>
      </w:r>
    </w:p>
    <w:p w14:paraId="1D95D465" w14:textId="0A1002D1"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No additional RMUs</w:t>
      </w:r>
    </w:p>
    <w:p w14:paraId="2C783D72" w14:textId="2348D116"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Upper Columbia RMU*</w:t>
      </w:r>
    </w:p>
    <w:p w14:paraId="1BDA08AC" w14:textId="3B8A0592"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Snake RMU*</w:t>
      </w:r>
    </w:p>
    <w:p w14:paraId="168B6230" w14:textId="39047DF1"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Mid-Columbia RMU*</w:t>
      </w:r>
    </w:p>
    <w:p w14:paraId="7C428BA6" w14:textId="7C606076"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Lower Columbia RMU*</w:t>
      </w:r>
    </w:p>
    <w:p w14:paraId="1FF452B2" w14:textId="18618DE0"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Willamette RMU*</w:t>
      </w:r>
    </w:p>
    <w:p w14:paraId="7B154603" w14:textId="718C795A"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Mainstem Columbia/Snake RMU*</w:t>
      </w:r>
    </w:p>
    <w:p w14:paraId="05327DC0" w14:textId="3527B8E1"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Oregon Coast – North Sub Region RMU</w:t>
      </w:r>
    </w:p>
    <w:p w14:paraId="3839EB5E" w14:textId="040F9DF8"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lastRenderedPageBreak/>
        <w:t>Oregon Coast – South Sub Region RMU</w:t>
      </w:r>
    </w:p>
    <w:p w14:paraId="3C72E9A3" w14:textId="74D13AB3"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Washington Coast RMU</w:t>
      </w:r>
    </w:p>
    <w:p w14:paraId="573A22B7" w14:textId="585F23FF"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Puget Sound/Strait of Juan de Fuca RMU</w:t>
      </w:r>
    </w:p>
    <w:p w14:paraId="4F950DF9" w14:textId="06152076"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Alaska RMU</w:t>
      </w:r>
    </w:p>
    <w:p w14:paraId="3741B781" w14:textId="3CA524F8"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North Pacific Ocean RMU</w:t>
      </w:r>
    </w:p>
    <w:p w14:paraId="501BE5B3" w14:textId="0FAF4A2C"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California South Coast RMU</w:t>
      </w:r>
    </w:p>
    <w:p w14:paraId="3DE7C0A7" w14:textId="464C73EF"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San Joaquin RMU</w:t>
      </w:r>
    </w:p>
    <w:p w14:paraId="22B5D2AF" w14:textId="2538463A"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California South Central Coast RMU</w:t>
      </w:r>
    </w:p>
    <w:p w14:paraId="1F5102E0" w14:textId="0AC8B6DE"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California San Francisco Bay RMU</w:t>
      </w:r>
    </w:p>
    <w:p w14:paraId="40D0F589" w14:textId="15BFA791"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Sacramento RMU</w:t>
      </w:r>
    </w:p>
    <w:p w14:paraId="3D5D4276" w14:textId="67EDEB0F" w:rsidR="00AF3B9A" w:rsidRPr="00226607" w:rsidRDefault="00AF3B9A" w:rsidP="00AF3B9A">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California North Coast RMU</w:t>
      </w:r>
    </w:p>
    <w:p w14:paraId="4DB2EC36" w14:textId="00300CD6" w:rsidR="00AF3B9A" w:rsidRPr="00226607" w:rsidRDefault="00AF3B9A" w:rsidP="00AF3B9A">
      <w:pPr>
        <w:rPr>
          <w:rFonts w:ascii="Arial" w:hAnsi="Arial" w:cs="Arial"/>
          <w:b/>
          <w:bCs/>
          <w:sz w:val="22"/>
          <w:szCs w:val="22"/>
        </w:rPr>
      </w:pPr>
      <w:r w:rsidRPr="00226607">
        <w:rPr>
          <w:rFonts w:ascii="Arial" w:hAnsi="Arial" w:cs="Arial"/>
          <w:b/>
          <w:bCs/>
          <w:sz w:val="22"/>
          <w:szCs w:val="22"/>
        </w:rPr>
        <w:t>Ideal Project Start Date (if known):</w:t>
      </w:r>
    </w:p>
    <w:p w14:paraId="6FD0D6E2" w14:textId="5D7AB055" w:rsidR="00AF3B9A" w:rsidRPr="00226607" w:rsidRDefault="00AF3B9A" w:rsidP="00AF3B9A">
      <w:pPr>
        <w:rPr>
          <w:rFonts w:ascii="Arial" w:hAnsi="Arial" w:cs="Arial"/>
          <w:color w:val="595959" w:themeColor="text1" w:themeTint="A6"/>
          <w:sz w:val="20"/>
          <w:szCs w:val="20"/>
        </w:rPr>
      </w:pPr>
      <w:r w:rsidRPr="00226607">
        <w:rPr>
          <w:rFonts w:ascii="Arial" w:hAnsi="Arial" w:cs="Arial"/>
          <w:b/>
          <w:bCs/>
          <w:sz w:val="22"/>
          <w:szCs w:val="22"/>
        </w:rPr>
        <w:t>Project Location:</w:t>
      </w:r>
      <w:r w:rsidRPr="00226607">
        <w:rPr>
          <w:rFonts w:ascii="Arial" w:hAnsi="Arial" w:cs="Arial"/>
          <w:b/>
          <w:bCs/>
        </w:rPr>
        <w:br/>
      </w:r>
      <w:r w:rsidRPr="00226607">
        <w:rPr>
          <w:rFonts w:ascii="Arial" w:hAnsi="Arial" w:cs="Arial"/>
          <w:color w:val="595959" w:themeColor="text1" w:themeTint="A6"/>
          <w:sz w:val="20"/>
          <w:szCs w:val="20"/>
        </w:rPr>
        <w:t>If multiple, please list each and describe. If unknown at this time, please indicate why.</w:t>
      </w:r>
    </w:p>
    <w:p w14:paraId="3A3A3E8F" w14:textId="5A9F03B4" w:rsidR="00AF3B9A" w:rsidRPr="00226607" w:rsidRDefault="002A51F9" w:rsidP="00AF3B9A">
      <w:pPr>
        <w:rPr>
          <w:rFonts w:ascii="Arial" w:hAnsi="Arial" w:cs="Arial"/>
          <w:color w:val="595959" w:themeColor="text1" w:themeTint="A6"/>
          <w:sz w:val="20"/>
          <w:szCs w:val="20"/>
        </w:rPr>
      </w:pPr>
      <w:r w:rsidRPr="00226607">
        <w:rPr>
          <w:rFonts w:ascii="Arial" w:hAnsi="Arial" w:cs="Arial"/>
          <w:b/>
          <w:bCs/>
          <w:sz w:val="22"/>
          <w:szCs w:val="22"/>
        </w:rPr>
        <w:t>4</w:t>
      </w:r>
      <w:r w:rsidRPr="00226607">
        <w:rPr>
          <w:rFonts w:ascii="Arial" w:hAnsi="Arial" w:cs="Arial"/>
          <w:b/>
          <w:bCs/>
          <w:sz w:val="22"/>
          <w:szCs w:val="22"/>
          <w:vertAlign w:val="superscript"/>
        </w:rPr>
        <w:t>th</w:t>
      </w:r>
      <w:r w:rsidRPr="00226607">
        <w:rPr>
          <w:rFonts w:ascii="Arial" w:hAnsi="Arial" w:cs="Arial"/>
          <w:b/>
          <w:bCs/>
          <w:sz w:val="22"/>
          <w:szCs w:val="22"/>
        </w:rPr>
        <w:t xml:space="preserve"> Hydrologic Unit Code (HUC) Field Name</w:t>
      </w:r>
      <w:r w:rsidR="00AF3B9A" w:rsidRPr="00226607">
        <w:rPr>
          <w:rFonts w:ascii="Arial" w:hAnsi="Arial" w:cs="Arial"/>
          <w:b/>
          <w:bCs/>
          <w:sz w:val="22"/>
          <w:szCs w:val="22"/>
        </w:rPr>
        <w:t>:</w:t>
      </w:r>
      <w:r w:rsidRPr="00226607">
        <w:rPr>
          <w:rFonts w:ascii="Arial" w:hAnsi="Arial" w:cs="Arial"/>
          <w:b/>
          <w:bCs/>
          <w:sz w:val="22"/>
          <w:szCs w:val="22"/>
        </w:rPr>
        <w:br/>
      </w:r>
      <w:hyperlink r:id="rId9" w:history="1">
        <w:r w:rsidRPr="00226607">
          <w:rPr>
            <w:rStyle w:val="Hyperlink"/>
            <w:rFonts w:ascii="Arial" w:hAnsi="Arial" w:cs="Arial"/>
            <w:color w:val="595959" w:themeColor="text1" w:themeTint="A6"/>
            <w:sz w:val="20"/>
            <w:szCs w:val="20"/>
          </w:rPr>
          <w:t>USGS guidance on identifying your HUC</w:t>
        </w:r>
      </w:hyperlink>
      <w:r w:rsidRPr="00226607">
        <w:rPr>
          <w:rFonts w:ascii="Arial" w:hAnsi="Arial" w:cs="Arial"/>
          <w:color w:val="595959" w:themeColor="text1" w:themeTint="A6"/>
          <w:sz w:val="20"/>
          <w:szCs w:val="20"/>
        </w:rPr>
        <w:t>.</w:t>
      </w:r>
    </w:p>
    <w:p w14:paraId="58A208C6" w14:textId="674BF2E4" w:rsidR="002A51F9" w:rsidRPr="00226607" w:rsidRDefault="002A51F9" w:rsidP="00AF3B9A">
      <w:pPr>
        <w:rPr>
          <w:rFonts w:ascii="Arial" w:hAnsi="Arial" w:cs="Arial"/>
          <w:b/>
          <w:bCs/>
          <w:sz w:val="22"/>
          <w:szCs w:val="22"/>
        </w:rPr>
      </w:pPr>
      <w:r w:rsidRPr="00226607">
        <w:rPr>
          <w:rFonts w:ascii="Arial" w:hAnsi="Arial" w:cs="Arial"/>
          <w:b/>
          <w:bCs/>
          <w:sz w:val="22"/>
          <w:szCs w:val="22"/>
        </w:rPr>
        <w:t>Latitude of project (decimal degrees, NAD 1983):</w:t>
      </w:r>
    </w:p>
    <w:p w14:paraId="640ACF7C" w14:textId="0F0FCFEB" w:rsidR="002A51F9" w:rsidRPr="00226607" w:rsidRDefault="002A51F9" w:rsidP="00AF3B9A">
      <w:pPr>
        <w:rPr>
          <w:rFonts w:ascii="Arial" w:hAnsi="Arial" w:cs="Arial"/>
          <w:b/>
          <w:bCs/>
          <w:sz w:val="22"/>
          <w:szCs w:val="22"/>
        </w:rPr>
      </w:pPr>
      <w:r w:rsidRPr="00226607">
        <w:rPr>
          <w:rFonts w:ascii="Arial" w:hAnsi="Arial" w:cs="Arial"/>
          <w:b/>
          <w:bCs/>
          <w:sz w:val="22"/>
          <w:szCs w:val="22"/>
        </w:rPr>
        <w:t>Longitude of project (decimal degrees, NAD 1983):</w:t>
      </w:r>
    </w:p>
    <w:p w14:paraId="6BDF40F6" w14:textId="1A2E80E8" w:rsidR="002A51F9" w:rsidRPr="00226607" w:rsidRDefault="002A51F9" w:rsidP="00AF3B9A">
      <w:pPr>
        <w:rPr>
          <w:rFonts w:ascii="Arial" w:hAnsi="Arial" w:cs="Arial"/>
          <w:b/>
          <w:bCs/>
          <w:sz w:val="22"/>
          <w:szCs w:val="22"/>
        </w:rPr>
      </w:pPr>
      <w:r w:rsidRPr="00226607">
        <w:rPr>
          <w:rFonts w:ascii="Arial" w:hAnsi="Arial" w:cs="Arial"/>
          <w:b/>
          <w:bCs/>
          <w:sz w:val="22"/>
          <w:szCs w:val="22"/>
        </w:rPr>
        <w:t>If work is occurring at multiple sites, a generalized location can be selected, however, please describe why/how it was chosen (50 words or less):</w:t>
      </w:r>
    </w:p>
    <w:p w14:paraId="63ABB838" w14:textId="74E625B1" w:rsidR="002A51F9" w:rsidRPr="00226607" w:rsidRDefault="002A51F9" w:rsidP="00226607">
      <w:pPr>
        <w:pStyle w:val="ListParagraph"/>
        <w:numPr>
          <w:ilvl w:val="0"/>
          <w:numId w:val="2"/>
        </w:numPr>
        <w:pBdr>
          <w:top w:val="single" w:sz="6" w:space="2" w:color="2F6387"/>
        </w:pBdr>
        <w:spacing w:before="30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project description (20 points)</w:t>
      </w:r>
    </w:p>
    <w:p w14:paraId="233023F1" w14:textId="5299030F" w:rsidR="002A51F9" w:rsidRPr="00226607" w:rsidRDefault="002A51F9" w:rsidP="00226607">
      <w:pPr>
        <w:pStyle w:val="ListParagraph"/>
        <w:numPr>
          <w:ilvl w:val="1"/>
          <w:numId w:val="2"/>
        </w:numPr>
        <w:spacing w:before="360"/>
        <w:ind w:left="360" w:hanging="374"/>
        <w:rPr>
          <w:rFonts w:ascii="Arial" w:hAnsi="Arial" w:cs="Arial"/>
          <w:b/>
          <w:bCs/>
          <w:sz w:val="22"/>
          <w:szCs w:val="22"/>
        </w:rPr>
      </w:pPr>
      <w:r w:rsidRPr="00226607">
        <w:rPr>
          <w:rFonts w:ascii="Arial" w:hAnsi="Arial" w:cs="Arial"/>
          <w:b/>
          <w:bCs/>
          <w:sz w:val="22"/>
          <w:szCs w:val="22"/>
        </w:rPr>
        <w:t>Short Project Summary (100 words or less):</w:t>
      </w:r>
      <w:r w:rsidRPr="00226607">
        <w:rPr>
          <w:rFonts w:ascii="Arial" w:hAnsi="Arial" w:cs="Arial"/>
          <w:b/>
          <w:bCs/>
          <w:sz w:val="22"/>
          <w:szCs w:val="22"/>
        </w:rPr>
        <w:br/>
      </w:r>
      <w:r w:rsidRPr="00226607">
        <w:rPr>
          <w:rFonts w:ascii="Arial" w:hAnsi="Arial" w:cs="Arial"/>
          <w:sz w:val="22"/>
          <w:szCs w:val="22"/>
        </w:rPr>
        <w:t>Provide a brief overview of your project including goals, objectives, and deliverables/outcomes and how the project will directly benefit lampreys and address needs and threats identified in the Regional Implementation Plans (RIPs) of the RMUs where the project will occur and/or impacts.</w:t>
      </w:r>
      <w:r w:rsidRPr="00226607">
        <w:rPr>
          <w:rFonts w:ascii="Arial" w:hAnsi="Arial" w:cs="Arial"/>
          <w:sz w:val="22"/>
          <w:szCs w:val="22"/>
        </w:rPr>
        <w:br/>
      </w:r>
      <w:r w:rsidRPr="00226607">
        <w:rPr>
          <w:rFonts w:ascii="Arial" w:hAnsi="Arial" w:cs="Arial"/>
          <w:b/>
          <w:bCs/>
          <w:sz w:val="22"/>
          <w:szCs w:val="22"/>
        </w:rPr>
        <w:t>This information will be used to describe your project in outreach materials and reports.</w:t>
      </w:r>
    </w:p>
    <w:p w14:paraId="3D58BE85" w14:textId="77777777" w:rsidR="002A51F9" w:rsidRPr="00226607" w:rsidRDefault="002A51F9" w:rsidP="002A51F9">
      <w:pPr>
        <w:spacing w:before="240"/>
        <w:rPr>
          <w:rFonts w:ascii="Arial" w:hAnsi="Arial" w:cs="Arial"/>
          <w:b/>
          <w:bCs/>
          <w:sz w:val="22"/>
          <w:szCs w:val="22"/>
        </w:rPr>
      </w:pPr>
    </w:p>
    <w:p w14:paraId="382D776D" w14:textId="77777777" w:rsidR="002A51F9" w:rsidRPr="00226607" w:rsidRDefault="002A51F9" w:rsidP="002A51F9">
      <w:pPr>
        <w:spacing w:before="240"/>
        <w:rPr>
          <w:rFonts w:ascii="Arial" w:hAnsi="Arial" w:cs="Arial"/>
          <w:b/>
          <w:bCs/>
          <w:sz w:val="22"/>
          <w:szCs w:val="22"/>
        </w:rPr>
      </w:pPr>
    </w:p>
    <w:p w14:paraId="3B81E76D" w14:textId="77777777" w:rsidR="002A51F9" w:rsidRPr="00226607" w:rsidRDefault="002A51F9" w:rsidP="002A51F9">
      <w:pPr>
        <w:spacing w:before="240"/>
        <w:rPr>
          <w:rFonts w:ascii="Arial" w:hAnsi="Arial" w:cs="Arial"/>
          <w:b/>
          <w:bCs/>
          <w:sz w:val="22"/>
          <w:szCs w:val="22"/>
        </w:rPr>
      </w:pPr>
    </w:p>
    <w:p w14:paraId="3AB0038C" w14:textId="6CC896C3" w:rsidR="002A51F9" w:rsidRPr="00226607" w:rsidRDefault="002A51F9" w:rsidP="002A51F9">
      <w:pPr>
        <w:pStyle w:val="ListParagraph"/>
        <w:numPr>
          <w:ilvl w:val="1"/>
          <w:numId w:val="2"/>
        </w:numPr>
        <w:spacing w:before="240"/>
        <w:ind w:left="360"/>
        <w:rPr>
          <w:rFonts w:ascii="Arial" w:hAnsi="Arial" w:cs="Arial"/>
          <w:b/>
          <w:bCs/>
          <w:sz w:val="22"/>
          <w:szCs w:val="22"/>
        </w:rPr>
      </w:pPr>
      <w:r w:rsidRPr="00226607">
        <w:rPr>
          <w:rFonts w:ascii="Arial" w:hAnsi="Arial" w:cs="Arial"/>
          <w:b/>
          <w:bCs/>
          <w:sz w:val="22"/>
          <w:szCs w:val="22"/>
        </w:rPr>
        <w:t>Detailed Project Description (750 words or less):</w:t>
      </w:r>
    </w:p>
    <w:p w14:paraId="4479C012" w14:textId="77777777" w:rsidR="002A51F9" w:rsidRPr="00226607" w:rsidRDefault="002A51F9" w:rsidP="002A51F9">
      <w:pPr>
        <w:pStyle w:val="ListParagraph"/>
        <w:numPr>
          <w:ilvl w:val="0"/>
          <w:numId w:val="3"/>
        </w:numPr>
        <w:spacing w:before="240"/>
        <w:ind w:left="720"/>
        <w:rPr>
          <w:rFonts w:ascii="Arial" w:hAnsi="Arial" w:cs="Arial"/>
          <w:b/>
          <w:bCs/>
          <w:sz w:val="22"/>
          <w:szCs w:val="22"/>
        </w:rPr>
      </w:pPr>
      <w:r w:rsidRPr="00226607">
        <w:rPr>
          <w:rFonts w:ascii="Arial" w:hAnsi="Arial" w:cs="Arial"/>
          <w:b/>
          <w:bCs/>
          <w:sz w:val="22"/>
          <w:szCs w:val="22"/>
        </w:rPr>
        <w:t xml:space="preserve">Project need/Importance to Pacific Lamprey: </w:t>
      </w:r>
      <w:r w:rsidRPr="00226607">
        <w:rPr>
          <w:rFonts w:ascii="Arial" w:hAnsi="Arial" w:cs="Arial"/>
          <w:sz w:val="22"/>
          <w:szCs w:val="22"/>
        </w:rPr>
        <w:t>Describe the problem being addressed, why the proposed work is needed, and how it will directly benefit Pacific Lamprey. (~150 words)</w:t>
      </w:r>
    </w:p>
    <w:p w14:paraId="284210E1" w14:textId="245DFB2D" w:rsidR="002A51F9" w:rsidRPr="00226607" w:rsidRDefault="002A51F9" w:rsidP="002A51F9">
      <w:pPr>
        <w:pStyle w:val="ListParagraph"/>
        <w:numPr>
          <w:ilvl w:val="1"/>
          <w:numId w:val="3"/>
        </w:numPr>
        <w:spacing w:before="240"/>
        <w:ind w:left="1170"/>
        <w:rPr>
          <w:rFonts w:ascii="Arial" w:hAnsi="Arial" w:cs="Arial"/>
          <w:sz w:val="22"/>
          <w:szCs w:val="22"/>
        </w:rPr>
      </w:pPr>
      <w:r w:rsidRPr="00226607">
        <w:rPr>
          <w:rFonts w:ascii="Arial" w:hAnsi="Arial" w:cs="Arial"/>
          <w:sz w:val="22"/>
          <w:szCs w:val="22"/>
        </w:rPr>
        <w:t>Use Section 3 to expand on linkage to identified threats to Pacific Lamprey and to Regional Implementation Plans (RIPs).</w:t>
      </w:r>
    </w:p>
    <w:p w14:paraId="123DA3F8" w14:textId="15D32BA5" w:rsidR="002A51F9" w:rsidRPr="00226607" w:rsidRDefault="002A51F9" w:rsidP="002A51F9">
      <w:pPr>
        <w:pStyle w:val="ListParagraph"/>
        <w:numPr>
          <w:ilvl w:val="1"/>
          <w:numId w:val="3"/>
        </w:numPr>
        <w:spacing w:before="240"/>
        <w:ind w:left="1170"/>
        <w:rPr>
          <w:rFonts w:ascii="Arial" w:hAnsi="Arial" w:cs="Arial"/>
          <w:sz w:val="22"/>
          <w:szCs w:val="22"/>
        </w:rPr>
      </w:pPr>
      <w:r w:rsidRPr="00226607">
        <w:rPr>
          <w:rFonts w:ascii="Arial" w:hAnsi="Arial" w:cs="Arial"/>
          <w:sz w:val="22"/>
          <w:szCs w:val="22"/>
        </w:rPr>
        <w:lastRenderedPageBreak/>
        <w:t>Use Section 4 to expand on species and habitat benefits.</w:t>
      </w:r>
    </w:p>
    <w:p w14:paraId="26DEFA7B" w14:textId="40A3E040" w:rsidR="002A51F9" w:rsidRPr="00226607" w:rsidRDefault="002A51F9" w:rsidP="002A51F9">
      <w:pPr>
        <w:pStyle w:val="ListParagraph"/>
        <w:numPr>
          <w:ilvl w:val="0"/>
          <w:numId w:val="3"/>
        </w:numPr>
        <w:spacing w:before="240"/>
        <w:ind w:left="720"/>
        <w:rPr>
          <w:rFonts w:ascii="Arial" w:hAnsi="Arial" w:cs="Arial"/>
          <w:sz w:val="22"/>
          <w:szCs w:val="22"/>
        </w:rPr>
      </w:pPr>
      <w:r w:rsidRPr="00226607">
        <w:rPr>
          <w:rFonts w:ascii="Arial" w:hAnsi="Arial" w:cs="Arial"/>
          <w:b/>
          <w:bCs/>
          <w:sz w:val="22"/>
          <w:szCs w:val="22"/>
        </w:rPr>
        <w:t xml:space="preserve">Measurable goals and objectives: </w:t>
      </w:r>
      <w:r w:rsidRPr="00226607">
        <w:rPr>
          <w:rFonts w:ascii="Arial" w:hAnsi="Arial" w:cs="Arial"/>
          <w:sz w:val="22"/>
          <w:szCs w:val="22"/>
        </w:rPr>
        <w:t>Clearly identify and describe specific overarching goals, measurable objectives, major milestones, and associated deliverables. (~150 words)</w:t>
      </w:r>
    </w:p>
    <w:p w14:paraId="20EED4B9" w14:textId="0412CD51" w:rsidR="002A51F9" w:rsidRPr="00226607" w:rsidRDefault="002A51F9" w:rsidP="002A51F9">
      <w:pPr>
        <w:pStyle w:val="ListParagraph"/>
        <w:numPr>
          <w:ilvl w:val="0"/>
          <w:numId w:val="3"/>
        </w:numPr>
        <w:spacing w:before="240"/>
        <w:ind w:left="720"/>
        <w:rPr>
          <w:rFonts w:ascii="Arial" w:hAnsi="Arial" w:cs="Arial"/>
          <w:sz w:val="22"/>
          <w:szCs w:val="22"/>
        </w:rPr>
      </w:pPr>
      <w:r w:rsidRPr="00226607">
        <w:rPr>
          <w:rFonts w:ascii="Arial" w:hAnsi="Arial" w:cs="Arial"/>
          <w:b/>
          <w:bCs/>
          <w:sz w:val="22"/>
          <w:szCs w:val="22"/>
        </w:rPr>
        <w:t>Methodology</w:t>
      </w:r>
      <w:r w:rsidRPr="00226607">
        <w:rPr>
          <w:rFonts w:ascii="Arial" w:hAnsi="Arial" w:cs="Arial"/>
          <w:sz w:val="22"/>
          <w:szCs w:val="22"/>
        </w:rPr>
        <w:t>: Describe the specific activities that will be undertaken to meet the objectives listed above. Identify and describe any partners (tribal, federal, state, local, watershed associations, etc.) supporting and implementing the project, including what role they have in the project</w:t>
      </w:r>
      <w:r w:rsidR="002C36C7" w:rsidRPr="00226607">
        <w:rPr>
          <w:rFonts w:ascii="Arial" w:hAnsi="Arial" w:cs="Arial"/>
          <w:sz w:val="22"/>
          <w:szCs w:val="22"/>
        </w:rPr>
        <w:t xml:space="preserve"> (supplemental funding, sub-contractors, implementation, technical assistance, etc.) and the resulting deliverables. Clearly identify the tasks/deliverables that would directly result from PLCI/BPA funding if this project were selected for funding. If this project is part of a larger project, clearly describe which portion of the project PLCI/BPA funding would be applied to, and the specific deliverables and outcomes expected. (~300 words)</w:t>
      </w:r>
    </w:p>
    <w:p w14:paraId="2BB8CFB6" w14:textId="09440930" w:rsidR="002C36C7" w:rsidRPr="00226607" w:rsidRDefault="002C36C7" w:rsidP="002A51F9">
      <w:pPr>
        <w:pStyle w:val="ListParagraph"/>
        <w:numPr>
          <w:ilvl w:val="0"/>
          <w:numId w:val="3"/>
        </w:numPr>
        <w:spacing w:before="240"/>
        <w:ind w:left="720"/>
        <w:rPr>
          <w:rFonts w:ascii="Arial" w:hAnsi="Arial" w:cs="Arial"/>
          <w:sz w:val="22"/>
          <w:szCs w:val="22"/>
        </w:rPr>
      </w:pPr>
      <w:r w:rsidRPr="00226607">
        <w:rPr>
          <w:rFonts w:ascii="Arial" w:hAnsi="Arial" w:cs="Arial"/>
          <w:b/>
          <w:bCs/>
          <w:sz w:val="22"/>
          <w:szCs w:val="22"/>
        </w:rPr>
        <w:t>Dissemination of findings</w:t>
      </w:r>
      <w:r w:rsidRPr="00226607">
        <w:rPr>
          <w:rFonts w:ascii="Arial" w:hAnsi="Arial" w:cs="Arial"/>
          <w:sz w:val="22"/>
          <w:szCs w:val="22"/>
        </w:rPr>
        <w:t>: Clearly state how findings and deliverables from the project will be disseminated, including any outreach to the public, practitioners, and/or partners. (~150 words)</w:t>
      </w:r>
    </w:p>
    <w:p w14:paraId="1E433CD2" w14:textId="77777777" w:rsidR="002C36C7" w:rsidRPr="00226607" w:rsidRDefault="002C36C7" w:rsidP="002C36C7">
      <w:pPr>
        <w:spacing w:before="240"/>
        <w:rPr>
          <w:rFonts w:ascii="Arial" w:hAnsi="Arial" w:cs="Arial"/>
          <w:sz w:val="22"/>
          <w:szCs w:val="22"/>
        </w:rPr>
      </w:pPr>
    </w:p>
    <w:p w14:paraId="43276317" w14:textId="77777777" w:rsidR="002C36C7" w:rsidRPr="00226607" w:rsidRDefault="002C36C7" w:rsidP="002C36C7">
      <w:pPr>
        <w:spacing w:before="240"/>
        <w:rPr>
          <w:rFonts w:ascii="Arial" w:hAnsi="Arial" w:cs="Arial"/>
          <w:sz w:val="22"/>
          <w:szCs w:val="22"/>
        </w:rPr>
      </w:pPr>
    </w:p>
    <w:p w14:paraId="07D854FE" w14:textId="77777777" w:rsidR="002C36C7" w:rsidRPr="00226607" w:rsidRDefault="002C36C7" w:rsidP="002C36C7">
      <w:pPr>
        <w:spacing w:before="240"/>
        <w:rPr>
          <w:rFonts w:ascii="Arial" w:hAnsi="Arial" w:cs="Arial"/>
          <w:sz w:val="22"/>
          <w:szCs w:val="22"/>
        </w:rPr>
      </w:pPr>
    </w:p>
    <w:p w14:paraId="115BD790" w14:textId="77777777" w:rsidR="002C36C7" w:rsidRPr="00226607" w:rsidRDefault="002C36C7" w:rsidP="002C36C7">
      <w:pPr>
        <w:spacing w:before="240"/>
        <w:rPr>
          <w:rFonts w:ascii="Arial" w:hAnsi="Arial" w:cs="Arial"/>
          <w:sz w:val="22"/>
          <w:szCs w:val="22"/>
        </w:rPr>
      </w:pPr>
    </w:p>
    <w:p w14:paraId="2B7860DB" w14:textId="2460A7BB" w:rsidR="002C36C7" w:rsidRPr="00226607" w:rsidRDefault="002C36C7" w:rsidP="002C36C7">
      <w:pPr>
        <w:pStyle w:val="ListParagraph"/>
        <w:numPr>
          <w:ilvl w:val="0"/>
          <w:numId w:val="2"/>
        </w:numPr>
        <w:pBdr>
          <w:top w:val="single" w:sz="6" w:space="2" w:color="2F6387"/>
        </w:pBdr>
        <w:spacing w:before="300" w:after="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project feasibility (20 points)</w:t>
      </w:r>
    </w:p>
    <w:p w14:paraId="1577B74D" w14:textId="4B213E22" w:rsidR="002A51F9" w:rsidRPr="00226607" w:rsidRDefault="002C36C7" w:rsidP="002C36C7">
      <w:pPr>
        <w:pStyle w:val="ListParagraph"/>
        <w:numPr>
          <w:ilvl w:val="0"/>
          <w:numId w:val="4"/>
        </w:numPr>
        <w:spacing w:before="240"/>
        <w:rPr>
          <w:rFonts w:ascii="Arial" w:hAnsi="Arial" w:cs="Arial"/>
          <w:b/>
          <w:bCs/>
          <w:sz w:val="22"/>
          <w:szCs w:val="22"/>
        </w:rPr>
      </w:pPr>
      <w:r w:rsidRPr="00226607">
        <w:rPr>
          <w:rFonts w:ascii="Arial" w:hAnsi="Arial" w:cs="Arial"/>
          <w:sz w:val="22"/>
          <w:szCs w:val="22"/>
        </w:rPr>
        <w:t>If applicable, have the designs for the project been completed or will they be completed before the planned project is implemented? Please describe current status of designs (e.g., 30%, 60%, 90%), if designs have been reviewed, and be prepared to provide any technical designs or documents for further review upon request.</w:t>
      </w:r>
    </w:p>
    <w:p w14:paraId="670B22F3" w14:textId="63C82EAB" w:rsidR="002C36C7" w:rsidRPr="00226607" w:rsidRDefault="002C36C7" w:rsidP="002C36C7">
      <w:pPr>
        <w:pStyle w:val="ListParagraph"/>
        <w:numPr>
          <w:ilvl w:val="0"/>
          <w:numId w:val="4"/>
        </w:numPr>
        <w:spacing w:before="240"/>
        <w:rPr>
          <w:rFonts w:ascii="Arial" w:hAnsi="Arial" w:cs="Arial"/>
          <w:b/>
          <w:bCs/>
          <w:sz w:val="22"/>
          <w:szCs w:val="22"/>
        </w:rPr>
      </w:pPr>
      <w:r w:rsidRPr="00226607">
        <w:rPr>
          <w:rFonts w:ascii="Arial" w:hAnsi="Arial" w:cs="Arial"/>
          <w:sz w:val="22"/>
          <w:szCs w:val="22"/>
        </w:rPr>
        <w:t xml:space="preserve">What permits are in place already and/or will be before the planned project is implemented (e.g., </w:t>
      </w:r>
      <w:r w:rsidR="008923B7" w:rsidRPr="00226607">
        <w:rPr>
          <w:rFonts w:ascii="Arial" w:hAnsi="Arial" w:cs="Arial"/>
          <w:sz w:val="22"/>
          <w:szCs w:val="22"/>
        </w:rPr>
        <w:t xml:space="preserve">NEPA, </w:t>
      </w:r>
      <w:r w:rsidRPr="00226607">
        <w:rPr>
          <w:rFonts w:ascii="Arial" w:hAnsi="Arial" w:cs="Arial"/>
          <w:sz w:val="22"/>
          <w:szCs w:val="22"/>
        </w:rPr>
        <w:t xml:space="preserve">ESA consultation, Scientific Collection, fish health/transport, etc.)? Be prepared to provide documentation upon request. </w:t>
      </w:r>
      <w:r w:rsidR="008923B7" w:rsidRPr="00226607">
        <w:rPr>
          <w:rFonts w:ascii="Arial" w:hAnsi="Arial" w:cs="Arial"/>
          <w:sz w:val="22"/>
          <w:szCs w:val="22"/>
        </w:rPr>
        <w:t>Additional</w:t>
      </w:r>
      <w:r w:rsidRPr="00226607">
        <w:rPr>
          <w:rFonts w:ascii="Arial" w:hAnsi="Arial" w:cs="Arial"/>
          <w:sz w:val="22"/>
          <w:szCs w:val="22"/>
        </w:rPr>
        <w:t xml:space="preserve"> environmental compliance </w:t>
      </w:r>
      <w:r w:rsidR="008923B7" w:rsidRPr="00226607">
        <w:rPr>
          <w:rFonts w:ascii="Arial" w:hAnsi="Arial" w:cs="Arial"/>
          <w:sz w:val="22"/>
          <w:szCs w:val="22"/>
        </w:rPr>
        <w:t>may be triggered because the funding is subject to federal requirements</w:t>
      </w:r>
      <w:r w:rsidRPr="00226607">
        <w:rPr>
          <w:rFonts w:ascii="Arial" w:hAnsi="Arial" w:cs="Arial"/>
          <w:sz w:val="22"/>
          <w:szCs w:val="22"/>
        </w:rPr>
        <w:t>.</w:t>
      </w:r>
    </w:p>
    <w:p w14:paraId="3BF1A408" w14:textId="68309A7C" w:rsidR="002C36C7" w:rsidRPr="00226607" w:rsidRDefault="002C36C7" w:rsidP="002C36C7">
      <w:pPr>
        <w:pStyle w:val="ListParagraph"/>
        <w:numPr>
          <w:ilvl w:val="0"/>
          <w:numId w:val="4"/>
        </w:numPr>
        <w:spacing w:before="240"/>
        <w:rPr>
          <w:rFonts w:ascii="Arial" w:hAnsi="Arial" w:cs="Arial"/>
          <w:b/>
          <w:bCs/>
          <w:sz w:val="22"/>
          <w:szCs w:val="22"/>
        </w:rPr>
      </w:pPr>
      <w:r w:rsidRPr="00226607">
        <w:rPr>
          <w:rFonts w:ascii="Arial" w:hAnsi="Arial" w:cs="Arial"/>
          <w:sz w:val="22"/>
          <w:szCs w:val="22"/>
        </w:rPr>
        <w:t>Is the implementation of this project contingent on any other needed materials, projects, or funding?</w:t>
      </w:r>
    </w:p>
    <w:p w14:paraId="4DC72BC3" w14:textId="5DC54EDB" w:rsidR="002A51F9" w:rsidRPr="00226607" w:rsidRDefault="002C36C7" w:rsidP="002A51F9">
      <w:pPr>
        <w:spacing w:before="240"/>
        <w:rPr>
          <w:rFonts w:ascii="Arial" w:hAnsi="Arial" w:cs="Arial"/>
          <w:b/>
          <w:bCs/>
          <w:sz w:val="22"/>
          <w:szCs w:val="22"/>
        </w:rPr>
      </w:pPr>
      <w:r w:rsidRPr="00226607">
        <w:rPr>
          <w:rFonts w:ascii="Arial" w:hAnsi="Arial" w:cs="Arial"/>
          <w:b/>
          <w:bCs/>
          <w:sz w:val="22"/>
          <w:szCs w:val="22"/>
        </w:rPr>
        <w:t>Please describe the relevant elements above and any others you feel demonstrate the feasibility of this project (150 words or less):</w:t>
      </w:r>
    </w:p>
    <w:p w14:paraId="64CBF361" w14:textId="77777777" w:rsidR="002C36C7" w:rsidRPr="00226607" w:rsidRDefault="002C36C7" w:rsidP="002A51F9">
      <w:pPr>
        <w:spacing w:before="240"/>
        <w:rPr>
          <w:rFonts w:ascii="Arial" w:hAnsi="Arial" w:cs="Arial"/>
          <w:b/>
          <w:bCs/>
          <w:sz w:val="22"/>
          <w:szCs w:val="22"/>
        </w:rPr>
      </w:pPr>
    </w:p>
    <w:p w14:paraId="0D8A55E6" w14:textId="77777777" w:rsidR="002C36C7" w:rsidRPr="00226607" w:rsidRDefault="002C36C7" w:rsidP="002A51F9">
      <w:pPr>
        <w:spacing w:before="240"/>
        <w:rPr>
          <w:rFonts w:ascii="Arial" w:hAnsi="Arial" w:cs="Arial"/>
          <w:b/>
          <w:bCs/>
          <w:sz w:val="22"/>
          <w:szCs w:val="22"/>
        </w:rPr>
      </w:pPr>
    </w:p>
    <w:p w14:paraId="1CBFF783" w14:textId="77777777" w:rsidR="0009008B" w:rsidRPr="00226607" w:rsidRDefault="0009008B" w:rsidP="002A51F9">
      <w:pPr>
        <w:spacing w:before="240"/>
        <w:rPr>
          <w:rFonts w:ascii="Arial" w:hAnsi="Arial" w:cs="Arial"/>
          <w:b/>
          <w:bCs/>
          <w:sz w:val="22"/>
          <w:szCs w:val="22"/>
        </w:rPr>
      </w:pPr>
    </w:p>
    <w:p w14:paraId="2B9FDBD8" w14:textId="4756C5AE" w:rsidR="002C36C7" w:rsidRPr="00226607" w:rsidRDefault="002C36C7" w:rsidP="002C36C7">
      <w:pPr>
        <w:spacing w:before="240"/>
        <w:rPr>
          <w:rFonts w:ascii="Arial" w:hAnsi="Arial" w:cs="Arial"/>
          <w:b/>
          <w:bCs/>
          <w:sz w:val="22"/>
          <w:szCs w:val="22"/>
        </w:rPr>
      </w:pPr>
      <w:r w:rsidRPr="00226607">
        <w:rPr>
          <w:rFonts w:ascii="Arial" w:hAnsi="Arial" w:cs="Arial"/>
          <w:b/>
          <w:bCs/>
          <w:sz w:val="22"/>
          <w:szCs w:val="22"/>
        </w:rPr>
        <w:lastRenderedPageBreak/>
        <w:t>Timeline of major tasks and milestones. Customize the table below as needed and include the desired contract start and end dates as your first and last tasks respectively:</w:t>
      </w:r>
    </w:p>
    <w:tbl>
      <w:tblPr>
        <w:tblStyle w:val="TableGrid"/>
        <w:tblW w:w="0" w:type="auto"/>
        <w:tblLook w:val="04A0" w:firstRow="1" w:lastRow="0" w:firstColumn="1" w:lastColumn="0" w:noHBand="0" w:noVBand="1"/>
      </w:tblPr>
      <w:tblGrid>
        <w:gridCol w:w="1445"/>
        <w:gridCol w:w="1881"/>
        <w:gridCol w:w="2029"/>
        <w:gridCol w:w="2029"/>
        <w:gridCol w:w="1966"/>
      </w:tblGrid>
      <w:tr w:rsidR="002C36C7" w:rsidRPr="00226607" w14:paraId="0CABE645" w14:textId="77777777" w:rsidTr="002C36C7">
        <w:tc>
          <w:tcPr>
            <w:tcW w:w="1445" w:type="dxa"/>
          </w:tcPr>
          <w:p w14:paraId="22C1BCB6" w14:textId="77777777" w:rsidR="002C36C7" w:rsidRPr="00226607" w:rsidRDefault="002C36C7" w:rsidP="002C36C7">
            <w:pPr>
              <w:rPr>
                <w:rFonts w:ascii="Arial" w:hAnsi="Arial" w:cs="Arial"/>
                <w:b/>
                <w:bCs/>
                <w:sz w:val="22"/>
                <w:szCs w:val="22"/>
              </w:rPr>
            </w:pPr>
          </w:p>
        </w:tc>
        <w:tc>
          <w:tcPr>
            <w:tcW w:w="1881" w:type="dxa"/>
          </w:tcPr>
          <w:p w14:paraId="2FF1999E" w14:textId="2FD89465" w:rsidR="002C36C7" w:rsidRPr="00226607" w:rsidRDefault="002C36C7" w:rsidP="002C36C7">
            <w:pPr>
              <w:rPr>
                <w:rFonts w:ascii="Arial" w:hAnsi="Arial" w:cs="Arial"/>
                <w:b/>
                <w:bCs/>
                <w:sz w:val="22"/>
                <w:szCs w:val="22"/>
              </w:rPr>
            </w:pPr>
            <w:r w:rsidRPr="00226607">
              <w:rPr>
                <w:rFonts w:ascii="Arial" w:hAnsi="Arial" w:cs="Arial"/>
                <w:b/>
                <w:bCs/>
                <w:sz w:val="22"/>
                <w:szCs w:val="22"/>
              </w:rPr>
              <w:t>Workflow (Describe the Task)</w:t>
            </w:r>
          </w:p>
        </w:tc>
        <w:tc>
          <w:tcPr>
            <w:tcW w:w="2029" w:type="dxa"/>
          </w:tcPr>
          <w:p w14:paraId="629F1E42" w14:textId="42065596" w:rsidR="002C36C7" w:rsidRPr="00226607" w:rsidRDefault="002C36C7" w:rsidP="002C36C7">
            <w:pPr>
              <w:rPr>
                <w:rFonts w:ascii="Arial" w:hAnsi="Arial" w:cs="Arial"/>
                <w:b/>
                <w:bCs/>
                <w:sz w:val="22"/>
                <w:szCs w:val="22"/>
              </w:rPr>
            </w:pPr>
            <w:r w:rsidRPr="00226607">
              <w:rPr>
                <w:rFonts w:ascii="Arial" w:hAnsi="Arial" w:cs="Arial"/>
                <w:b/>
                <w:bCs/>
                <w:sz w:val="22"/>
                <w:szCs w:val="22"/>
              </w:rPr>
              <w:t>Start Date (Month/Year)</w:t>
            </w:r>
          </w:p>
        </w:tc>
        <w:tc>
          <w:tcPr>
            <w:tcW w:w="2029" w:type="dxa"/>
          </w:tcPr>
          <w:p w14:paraId="0D58BE58" w14:textId="0743B5CD" w:rsidR="002C36C7" w:rsidRPr="00226607" w:rsidRDefault="002C36C7" w:rsidP="002C36C7">
            <w:pPr>
              <w:rPr>
                <w:rFonts w:ascii="Arial" w:hAnsi="Arial" w:cs="Arial"/>
                <w:b/>
                <w:bCs/>
                <w:sz w:val="22"/>
                <w:szCs w:val="22"/>
              </w:rPr>
            </w:pPr>
            <w:r w:rsidRPr="00226607">
              <w:rPr>
                <w:rFonts w:ascii="Arial" w:hAnsi="Arial" w:cs="Arial"/>
                <w:b/>
                <w:bCs/>
                <w:sz w:val="22"/>
                <w:szCs w:val="22"/>
              </w:rPr>
              <w:t>End Date (Month/Year)</w:t>
            </w:r>
          </w:p>
        </w:tc>
        <w:tc>
          <w:tcPr>
            <w:tcW w:w="1966" w:type="dxa"/>
          </w:tcPr>
          <w:p w14:paraId="208AECD2" w14:textId="55820644" w:rsidR="002C36C7" w:rsidRPr="00226607" w:rsidRDefault="002C36C7" w:rsidP="002C36C7">
            <w:pPr>
              <w:rPr>
                <w:rFonts w:ascii="Arial" w:hAnsi="Arial" w:cs="Arial"/>
                <w:b/>
                <w:bCs/>
                <w:sz w:val="22"/>
                <w:szCs w:val="22"/>
              </w:rPr>
            </w:pPr>
            <w:r w:rsidRPr="00226607">
              <w:rPr>
                <w:rFonts w:ascii="Arial" w:hAnsi="Arial" w:cs="Arial"/>
                <w:b/>
                <w:bCs/>
                <w:sz w:val="22"/>
                <w:szCs w:val="22"/>
              </w:rPr>
              <w:t>Responsible Party(s)</w:t>
            </w:r>
          </w:p>
        </w:tc>
      </w:tr>
      <w:tr w:rsidR="002C36C7" w:rsidRPr="00226607" w14:paraId="79F03B53" w14:textId="77777777" w:rsidTr="002C36C7">
        <w:tc>
          <w:tcPr>
            <w:tcW w:w="1445" w:type="dxa"/>
          </w:tcPr>
          <w:p w14:paraId="008A073C" w14:textId="3AAD0FE8" w:rsidR="002C36C7" w:rsidRPr="00226607" w:rsidRDefault="002C36C7" w:rsidP="002C36C7">
            <w:pPr>
              <w:rPr>
                <w:rFonts w:ascii="Arial" w:hAnsi="Arial" w:cs="Arial"/>
                <w:b/>
                <w:bCs/>
                <w:sz w:val="22"/>
                <w:szCs w:val="22"/>
              </w:rPr>
            </w:pPr>
            <w:r w:rsidRPr="00226607">
              <w:rPr>
                <w:rFonts w:ascii="Arial" w:hAnsi="Arial" w:cs="Arial"/>
                <w:b/>
                <w:bCs/>
                <w:sz w:val="22"/>
                <w:szCs w:val="22"/>
              </w:rPr>
              <w:t>Task 1</w:t>
            </w:r>
          </w:p>
        </w:tc>
        <w:tc>
          <w:tcPr>
            <w:tcW w:w="1881" w:type="dxa"/>
          </w:tcPr>
          <w:p w14:paraId="39AD9E76" w14:textId="7D7159AC" w:rsidR="002C36C7" w:rsidRPr="00226607" w:rsidRDefault="002C36C7" w:rsidP="002C36C7">
            <w:pPr>
              <w:rPr>
                <w:rFonts w:ascii="Arial" w:hAnsi="Arial" w:cs="Arial"/>
                <w:sz w:val="22"/>
                <w:szCs w:val="22"/>
              </w:rPr>
            </w:pPr>
          </w:p>
        </w:tc>
        <w:tc>
          <w:tcPr>
            <w:tcW w:w="2029" w:type="dxa"/>
          </w:tcPr>
          <w:p w14:paraId="54A4F3F3" w14:textId="77777777" w:rsidR="002C36C7" w:rsidRPr="00226607" w:rsidRDefault="002C36C7" w:rsidP="002C36C7">
            <w:pPr>
              <w:rPr>
                <w:rFonts w:ascii="Arial" w:hAnsi="Arial" w:cs="Arial"/>
                <w:sz w:val="22"/>
                <w:szCs w:val="22"/>
              </w:rPr>
            </w:pPr>
          </w:p>
        </w:tc>
        <w:tc>
          <w:tcPr>
            <w:tcW w:w="2029" w:type="dxa"/>
          </w:tcPr>
          <w:p w14:paraId="572F9E5F" w14:textId="77777777" w:rsidR="002C36C7" w:rsidRPr="00226607" w:rsidRDefault="002C36C7" w:rsidP="002C36C7">
            <w:pPr>
              <w:rPr>
                <w:rFonts w:ascii="Arial" w:hAnsi="Arial" w:cs="Arial"/>
                <w:sz w:val="22"/>
                <w:szCs w:val="22"/>
              </w:rPr>
            </w:pPr>
          </w:p>
        </w:tc>
        <w:tc>
          <w:tcPr>
            <w:tcW w:w="1966" w:type="dxa"/>
          </w:tcPr>
          <w:p w14:paraId="58DB8E55" w14:textId="77777777" w:rsidR="002C36C7" w:rsidRPr="00226607" w:rsidRDefault="002C36C7" w:rsidP="002C36C7">
            <w:pPr>
              <w:rPr>
                <w:rFonts w:ascii="Arial" w:hAnsi="Arial" w:cs="Arial"/>
                <w:sz w:val="22"/>
                <w:szCs w:val="22"/>
              </w:rPr>
            </w:pPr>
          </w:p>
        </w:tc>
      </w:tr>
      <w:tr w:rsidR="002C36C7" w:rsidRPr="00226607" w14:paraId="67CDC24E" w14:textId="77777777" w:rsidTr="002C36C7">
        <w:tc>
          <w:tcPr>
            <w:tcW w:w="1445" w:type="dxa"/>
          </w:tcPr>
          <w:p w14:paraId="37F40DA7" w14:textId="4BE309CF" w:rsidR="002C36C7" w:rsidRPr="00226607" w:rsidRDefault="002C36C7" w:rsidP="002C36C7">
            <w:pPr>
              <w:rPr>
                <w:rFonts w:ascii="Arial" w:hAnsi="Arial" w:cs="Arial"/>
                <w:b/>
                <w:bCs/>
                <w:sz w:val="22"/>
                <w:szCs w:val="22"/>
              </w:rPr>
            </w:pPr>
            <w:r w:rsidRPr="00226607">
              <w:rPr>
                <w:rFonts w:ascii="Arial" w:hAnsi="Arial" w:cs="Arial"/>
                <w:b/>
                <w:bCs/>
                <w:sz w:val="22"/>
                <w:szCs w:val="22"/>
              </w:rPr>
              <w:t>Task 2</w:t>
            </w:r>
          </w:p>
        </w:tc>
        <w:tc>
          <w:tcPr>
            <w:tcW w:w="1881" w:type="dxa"/>
          </w:tcPr>
          <w:p w14:paraId="1020E74D" w14:textId="4A444411" w:rsidR="002C36C7" w:rsidRPr="00226607" w:rsidRDefault="002C36C7" w:rsidP="002C36C7">
            <w:pPr>
              <w:rPr>
                <w:rFonts w:ascii="Arial" w:hAnsi="Arial" w:cs="Arial"/>
                <w:sz w:val="22"/>
                <w:szCs w:val="22"/>
              </w:rPr>
            </w:pPr>
          </w:p>
        </w:tc>
        <w:tc>
          <w:tcPr>
            <w:tcW w:w="2029" w:type="dxa"/>
          </w:tcPr>
          <w:p w14:paraId="59562A18" w14:textId="77777777" w:rsidR="002C36C7" w:rsidRPr="00226607" w:rsidRDefault="002C36C7" w:rsidP="002C36C7">
            <w:pPr>
              <w:rPr>
                <w:rFonts w:ascii="Arial" w:hAnsi="Arial" w:cs="Arial"/>
                <w:sz w:val="22"/>
                <w:szCs w:val="22"/>
              </w:rPr>
            </w:pPr>
          </w:p>
        </w:tc>
        <w:tc>
          <w:tcPr>
            <w:tcW w:w="2029" w:type="dxa"/>
          </w:tcPr>
          <w:p w14:paraId="5999D29A" w14:textId="77777777" w:rsidR="002C36C7" w:rsidRPr="00226607" w:rsidRDefault="002C36C7" w:rsidP="002C36C7">
            <w:pPr>
              <w:rPr>
                <w:rFonts w:ascii="Arial" w:hAnsi="Arial" w:cs="Arial"/>
                <w:sz w:val="22"/>
                <w:szCs w:val="22"/>
              </w:rPr>
            </w:pPr>
          </w:p>
        </w:tc>
        <w:tc>
          <w:tcPr>
            <w:tcW w:w="1966" w:type="dxa"/>
          </w:tcPr>
          <w:p w14:paraId="7D314FC2" w14:textId="77777777" w:rsidR="002C36C7" w:rsidRPr="00226607" w:rsidRDefault="002C36C7" w:rsidP="002C36C7">
            <w:pPr>
              <w:rPr>
                <w:rFonts w:ascii="Arial" w:hAnsi="Arial" w:cs="Arial"/>
                <w:sz w:val="22"/>
                <w:szCs w:val="22"/>
              </w:rPr>
            </w:pPr>
          </w:p>
        </w:tc>
      </w:tr>
      <w:tr w:rsidR="002C36C7" w:rsidRPr="00226607" w14:paraId="7193AB09" w14:textId="77777777" w:rsidTr="002C36C7">
        <w:tc>
          <w:tcPr>
            <w:tcW w:w="1445" w:type="dxa"/>
          </w:tcPr>
          <w:p w14:paraId="67037A44" w14:textId="5293AFBA" w:rsidR="002C36C7" w:rsidRPr="00226607" w:rsidRDefault="002C36C7" w:rsidP="002C36C7">
            <w:pPr>
              <w:rPr>
                <w:rFonts w:ascii="Arial" w:hAnsi="Arial" w:cs="Arial"/>
                <w:b/>
                <w:bCs/>
                <w:sz w:val="22"/>
                <w:szCs w:val="22"/>
              </w:rPr>
            </w:pPr>
            <w:r w:rsidRPr="00226607">
              <w:rPr>
                <w:rFonts w:ascii="Arial" w:hAnsi="Arial" w:cs="Arial"/>
                <w:b/>
                <w:bCs/>
                <w:sz w:val="22"/>
                <w:szCs w:val="22"/>
              </w:rPr>
              <w:t>Task 3</w:t>
            </w:r>
          </w:p>
        </w:tc>
        <w:tc>
          <w:tcPr>
            <w:tcW w:w="1881" w:type="dxa"/>
          </w:tcPr>
          <w:p w14:paraId="5BA41BDA" w14:textId="28BC9DEE" w:rsidR="002C36C7" w:rsidRPr="00226607" w:rsidRDefault="002C36C7" w:rsidP="002C36C7">
            <w:pPr>
              <w:rPr>
                <w:rFonts w:ascii="Arial" w:hAnsi="Arial" w:cs="Arial"/>
                <w:sz w:val="22"/>
                <w:szCs w:val="22"/>
              </w:rPr>
            </w:pPr>
          </w:p>
        </w:tc>
        <w:tc>
          <w:tcPr>
            <w:tcW w:w="2029" w:type="dxa"/>
          </w:tcPr>
          <w:p w14:paraId="41CD5B27" w14:textId="77777777" w:rsidR="002C36C7" w:rsidRPr="00226607" w:rsidRDefault="002C36C7" w:rsidP="002C36C7">
            <w:pPr>
              <w:rPr>
                <w:rFonts w:ascii="Arial" w:hAnsi="Arial" w:cs="Arial"/>
                <w:sz w:val="22"/>
                <w:szCs w:val="22"/>
              </w:rPr>
            </w:pPr>
          </w:p>
        </w:tc>
        <w:tc>
          <w:tcPr>
            <w:tcW w:w="2029" w:type="dxa"/>
          </w:tcPr>
          <w:p w14:paraId="7E2EC2A7" w14:textId="77777777" w:rsidR="002C36C7" w:rsidRPr="00226607" w:rsidRDefault="002C36C7" w:rsidP="002C36C7">
            <w:pPr>
              <w:rPr>
                <w:rFonts w:ascii="Arial" w:hAnsi="Arial" w:cs="Arial"/>
                <w:sz w:val="22"/>
                <w:szCs w:val="22"/>
              </w:rPr>
            </w:pPr>
          </w:p>
        </w:tc>
        <w:tc>
          <w:tcPr>
            <w:tcW w:w="1966" w:type="dxa"/>
          </w:tcPr>
          <w:p w14:paraId="62EE788D" w14:textId="77777777" w:rsidR="002C36C7" w:rsidRPr="00226607" w:rsidRDefault="002C36C7" w:rsidP="002C36C7">
            <w:pPr>
              <w:rPr>
                <w:rFonts w:ascii="Arial" w:hAnsi="Arial" w:cs="Arial"/>
                <w:sz w:val="22"/>
                <w:szCs w:val="22"/>
              </w:rPr>
            </w:pPr>
          </w:p>
        </w:tc>
      </w:tr>
      <w:tr w:rsidR="002C36C7" w:rsidRPr="00226607" w14:paraId="6E471D5B" w14:textId="77777777" w:rsidTr="002C36C7">
        <w:tc>
          <w:tcPr>
            <w:tcW w:w="1445" w:type="dxa"/>
          </w:tcPr>
          <w:p w14:paraId="5A86471A" w14:textId="5AEDC969" w:rsidR="002C36C7" w:rsidRPr="00226607" w:rsidRDefault="002C36C7" w:rsidP="002C36C7">
            <w:pPr>
              <w:rPr>
                <w:rFonts w:ascii="Arial" w:hAnsi="Arial" w:cs="Arial"/>
                <w:b/>
                <w:bCs/>
                <w:sz w:val="22"/>
                <w:szCs w:val="22"/>
              </w:rPr>
            </w:pPr>
            <w:r w:rsidRPr="00226607">
              <w:rPr>
                <w:rFonts w:ascii="Arial" w:hAnsi="Arial" w:cs="Arial"/>
                <w:b/>
                <w:bCs/>
                <w:sz w:val="22"/>
                <w:szCs w:val="22"/>
              </w:rPr>
              <w:t>Task 4</w:t>
            </w:r>
          </w:p>
        </w:tc>
        <w:tc>
          <w:tcPr>
            <w:tcW w:w="1881" w:type="dxa"/>
          </w:tcPr>
          <w:p w14:paraId="4915751A" w14:textId="0B76757F" w:rsidR="002C36C7" w:rsidRPr="00226607" w:rsidRDefault="002C36C7" w:rsidP="002C36C7">
            <w:pPr>
              <w:rPr>
                <w:rFonts w:ascii="Arial" w:hAnsi="Arial" w:cs="Arial"/>
                <w:sz w:val="22"/>
                <w:szCs w:val="22"/>
              </w:rPr>
            </w:pPr>
          </w:p>
        </w:tc>
        <w:tc>
          <w:tcPr>
            <w:tcW w:w="2029" w:type="dxa"/>
          </w:tcPr>
          <w:p w14:paraId="573A3199" w14:textId="77777777" w:rsidR="002C36C7" w:rsidRPr="00226607" w:rsidRDefault="002C36C7" w:rsidP="002C36C7">
            <w:pPr>
              <w:rPr>
                <w:rFonts w:ascii="Arial" w:hAnsi="Arial" w:cs="Arial"/>
                <w:sz w:val="22"/>
                <w:szCs w:val="22"/>
              </w:rPr>
            </w:pPr>
          </w:p>
        </w:tc>
        <w:tc>
          <w:tcPr>
            <w:tcW w:w="2029" w:type="dxa"/>
          </w:tcPr>
          <w:p w14:paraId="6E8D9B89" w14:textId="77777777" w:rsidR="002C36C7" w:rsidRPr="00226607" w:rsidRDefault="002C36C7" w:rsidP="002C36C7">
            <w:pPr>
              <w:rPr>
                <w:rFonts w:ascii="Arial" w:hAnsi="Arial" w:cs="Arial"/>
                <w:sz w:val="22"/>
                <w:szCs w:val="22"/>
              </w:rPr>
            </w:pPr>
          </w:p>
        </w:tc>
        <w:tc>
          <w:tcPr>
            <w:tcW w:w="1966" w:type="dxa"/>
          </w:tcPr>
          <w:p w14:paraId="4994D89F" w14:textId="77777777" w:rsidR="002C36C7" w:rsidRPr="00226607" w:rsidRDefault="002C36C7" w:rsidP="002C36C7">
            <w:pPr>
              <w:rPr>
                <w:rFonts w:ascii="Arial" w:hAnsi="Arial" w:cs="Arial"/>
                <w:sz w:val="22"/>
                <w:szCs w:val="22"/>
              </w:rPr>
            </w:pPr>
          </w:p>
        </w:tc>
      </w:tr>
      <w:tr w:rsidR="002C36C7" w:rsidRPr="00226607" w14:paraId="41921CDE" w14:textId="77777777" w:rsidTr="002C36C7">
        <w:tc>
          <w:tcPr>
            <w:tcW w:w="1445" w:type="dxa"/>
          </w:tcPr>
          <w:p w14:paraId="1C9EF5D7" w14:textId="1EFA70E9" w:rsidR="002C36C7" w:rsidRPr="00226607" w:rsidRDefault="002C36C7" w:rsidP="002C36C7">
            <w:pPr>
              <w:rPr>
                <w:rFonts w:ascii="Arial" w:hAnsi="Arial" w:cs="Arial"/>
                <w:b/>
                <w:bCs/>
                <w:sz w:val="22"/>
                <w:szCs w:val="22"/>
              </w:rPr>
            </w:pPr>
            <w:r w:rsidRPr="00226607">
              <w:rPr>
                <w:rFonts w:ascii="Arial" w:hAnsi="Arial" w:cs="Arial"/>
                <w:b/>
                <w:bCs/>
                <w:sz w:val="22"/>
                <w:szCs w:val="22"/>
              </w:rPr>
              <w:t>Task 5</w:t>
            </w:r>
          </w:p>
        </w:tc>
        <w:tc>
          <w:tcPr>
            <w:tcW w:w="1881" w:type="dxa"/>
          </w:tcPr>
          <w:p w14:paraId="393E24D8" w14:textId="6C629299" w:rsidR="002C36C7" w:rsidRPr="00226607" w:rsidRDefault="002C36C7" w:rsidP="002C36C7">
            <w:pPr>
              <w:rPr>
                <w:rFonts w:ascii="Arial" w:hAnsi="Arial" w:cs="Arial"/>
                <w:sz w:val="22"/>
                <w:szCs w:val="22"/>
              </w:rPr>
            </w:pPr>
          </w:p>
        </w:tc>
        <w:tc>
          <w:tcPr>
            <w:tcW w:w="2029" w:type="dxa"/>
          </w:tcPr>
          <w:p w14:paraId="201844D1" w14:textId="77777777" w:rsidR="002C36C7" w:rsidRPr="00226607" w:rsidRDefault="002C36C7" w:rsidP="002C36C7">
            <w:pPr>
              <w:rPr>
                <w:rFonts w:ascii="Arial" w:hAnsi="Arial" w:cs="Arial"/>
                <w:sz w:val="22"/>
                <w:szCs w:val="22"/>
              </w:rPr>
            </w:pPr>
          </w:p>
        </w:tc>
        <w:tc>
          <w:tcPr>
            <w:tcW w:w="2029" w:type="dxa"/>
          </w:tcPr>
          <w:p w14:paraId="5E14D14D" w14:textId="77777777" w:rsidR="002C36C7" w:rsidRPr="00226607" w:rsidRDefault="002C36C7" w:rsidP="002C36C7">
            <w:pPr>
              <w:rPr>
                <w:rFonts w:ascii="Arial" w:hAnsi="Arial" w:cs="Arial"/>
                <w:sz w:val="22"/>
                <w:szCs w:val="22"/>
              </w:rPr>
            </w:pPr>
          </w:p>
        </w:tc>
        <w:tc>
          <w:tcPr>
            <w:tcW w:w="1966" w:type="dxa"/>
          </w:tcPr>
          <w:p w14:paraId="5FAE6CD5" w14:textId="77777777" w:rsidR="002C36C7" w:rsidRPr="00226607" w:rsidRDefault="002C36C7" w:rsidP="002C36C7">
            <w:pPr>
              <w:rPr>
                <w:rFonts w:ascii="Arial" w:hAnsi="Arial" w:cs="Arial"/>
                <w:sz w:val="22"/>
                <w:szCs w:val="22"/>
              </w:rPr>
            </w:pPr>
          </w:p>
        </w:tc>
      </w:tr>
      <w:tr w:rsidR="002C36C7" w:rsidRPr="00226607" w14:paraId="126A0DD1" w14:textId="77777777" w:rsidTr="002C36C7">
        <w:tc>
          <w:tcPr>
            <w:tcW w:w="1445" w:type="dxa"/>
          </w:tcPr>
          <w:p w14:paraId="44679D67" w14:textId="134F6052" w:rsidR="002C36C7" w:rsidRPr="00226607" w:rsidRDefault="002C36C7" w:rsidP="002C36C7">
            <w:pPr>
              <w:rPr>
                <w:rFonts w:ascii="Arial" w:hAnsi="Arial" w:cs="Arial"/>
                <w:b/>
                <w:bCs/>
                <w:sz w:val="22"/>
                <w:szCs w:val="22"/>
              </w:rPr>
            </w:pPr>
            <w:r w:rsidRPr="00226607">
              <w:rPr>
                <w:rFonts w:ascii="Arial" w:hAnsi="Arial" w:cs="Arial"/>
                <w:b/>
                <w:bCs/>
                <w:sz w:val="22"/>
                <w:szCs w:val="22"/>
              </w:rPr>
              <w:t>Task 6</w:t>
            </w:r>
          </w:p>
        </w:tc>
        <w:tc>
          <w:tcPr>
            <w:tcW w:w="1881" w:type="dxa"/>
          </w:tcPr>
          <w:p w14:paraId="50E9D708" w14:textId="1949EF22" w:rsidR="002C36C7" w:rsidRPr="00226607" w:rsidRDefault="002C36C7" w:rsidP="002C36C7">
            <w:pPr>
              <w:rPr>
                <w:rFonts w:ascii="Arial" w:hAnsi="Arial" w:cs="Arial"/>
                <w:sz w:val="22"/>
                <w:szCs w:val="22"/>
              </w:rPr>
            </w:pPr>
          </w:p>
        </w:tc>
        <w:tc>
          <w:tcPr>
            <w:tcW w:w="2029" w:type="dxa"/>
          </w:tcPr>
          <w:p w14:paraId="35EB34DC" w14:textId="77777777" w:rsidR="002C36C7" w:rsidRPr="00226607" w:rsidRDefault="002C36C7" w:rsidP="002C36C7">
            <w:pPr>
              <w:rPr>
                <w:rFonts w:ascii="Arial" w:hAnsi="Arial" w:cs="Arial"/>
                <w:sz w:val="22"/>
                <w:szCs w:val="22"/>
              </w:rPr>
            </w:pPr>
          </w:p>
        </w:tc>
        <w:tc>
          <w:tcPr>
            <w:tcW w:w="2029" w:type="dxa"/>
          </w:tcPr>
          <w:p w14:paraId="1B57A56E" w14:textId="77777777" w:rsidR="002C36C7" w:rsidRPr="00226607" w:rsidRDefault="002C36C7" w:rsidP="002C36C7">
            <w:pPr>
              <w:rPr>
                <w:rFonts w:ascii="Arial" w:hAnsi="Arial" w:cs="Arial"/>
                <w:sz w:val="22"/>
                <w:szCs w:val="22"/>
              </w:rPr>
            </w:pPr>
          </w:p>
        </w:tc>
        <w:tc>
          <w:tcPr>
            <w:tcW w:w="1966" w:type="dxa"/>
          </w:tcPr>
          <w:p w14:paraId="0C7227B5" w14:textId="77777777" w:rsidR="002C36C7" w:rsidRPr="00226607" w:rsidRDefault="002C36C7" w:rsidP="002C36C7">
            <w:pPr>
              <w:rPr>
                <w:rFonts w:ascii="Arial" w:hAnsi="Arial" w:cs="Arial"/>
                <w:sz w:val="22"/>
                <w:szCs w:val="22"/>
              </w:rPr>
            </w:pPr>
          </w:p>
        </w:tc>
      </w:tr>
      <w:tr w:rsidR="002C36C7" w:rsidRPr="00226607" w14:paraId="5A60023D" w14:textId="77777777" w:rsidTr="002C36C7">
        <w:tc>
          <w:tcPr>
            <w:tcW w:w="1445" w:type="dxa"/>
          </w:tcPr>
          <w:p w14:paraId="0064E969" w14:textId="21BA4BB2" w:rsidR="002C36C7" w:rsidRPr="00226607" w:rsidRDefault="002C36C7" w:rsidP="002C36C7">
            <w:pPr>
              <w:rPr>
                <w:rFonts w:ascii="Arial" w:hAnsi="Arial" w:cs="Arial"/>
                <w:b/>
                <w:bCs/>
                <w:sz w:val="22"/>
                <w:szCs w:val="22"/>
              </w:rPr>
            </w:pPr>
            <w:r w:rsidRPr="00226607">
              <w:rPr>
                <w:rFonts w:ascii="Arial" w:hAnsi="Arial" w:cs="Arial"/>
                <w:b/>
                <w:bCs/>
                <w:sz w:val="22"/>
                <w:szCs w:val="22"/>
              </w:rPr>
              <w:t>Task 7</w:t>
            </w:r>
          </w:p>
        </w:tc>
        <w:tc>
          <w:tcPr>
            <w:tcW w:w="1881" w:type="dxa"/>
          </w:tcPr>
          <w:p w14:paraId="09A0D436" w14:textId="560E5F25" w:rsidR="002C36C7" w:rsidRPr="00226607" w:rsidRDefault="002C36C7" w:rsidP="002C36C7">
            <w:pPr>
              <w:rPr>
                <w:rFonts w:ascii="Arial" w:hAnsi="Arial" w:cs="Arial"/>
                <w:sz w:val="22"/>
                <w:szCs w:val="22"/>
              </w:rPr>
            </w:pPr>
          </w:p>
        </w:tc>
        <w:tc>
          <w:tcPr>
            <w:tcW w:w="2029" w:type="dxa"/>
          </w:tcPr>
          <w:p w14:paraId="79F9C174" w14:textId="77777777" w:rsidR="002C36C7" w:rsidRPr="00226607" w:rsidRDefault="002C36C7" w:rsidP="002C36C7">
            <w:pPr>
              <w:rPr>
                <w:rFonts w:ascii="Arial" w:hAnsi="Arial" w:cs="Arial"/>
                <w:sz w:val="22"/>
                <w:szCs w:val="22"/>
              </w:rPr>
            </w:pPr>
          </w:p>
        </w:tc>
        <w:tc>
          <w:tcPr>
            <w:tcW w:w="2029" w:type="dxa"/>
          </w:tcPr>
          <w:p w14:paraId="7D7F74ED" w14:textId="77777777" w:rsidR="002C36C7" w:rsidRPr="00226607" w:rsidRDefault="002C36C7" w:rsidP="002C36C7">
            <w:pPr>
              <w:rPr>
                <w:rFonts w:ascii="Arial" w:hAnsi="Arial" w:cs="Arial"/>
                <w:sz w:val="22"/>
                <w:szCs w:val="22"/>
              </w:rPr>
            </w:pPr>
          </w:p>
        </w:tc>
        <w:tc>
          <w:tcPr>
            <w:tcW w:w="1966" w:type="dxa"/>
          </w:tcPr>
          <w:p w14:paraId="1DB5969F" w14:textId="77777777" w:rsidR="002C36C7" w:rsidRPr="00226607" w:rsidRDefault="002C36C7" w:rsidP="002C36C7">
            <w:pPr>
              <w:rPr>
                <w:rFonts w:ascii="Arial" w:hAnsi="Arial" w:cs="Arial"/>
                <w:sz w:val="22"/>
                <w:szCs w:val="22"/>
              </w:rPr>
            </w:pPr>
          </w:p>
        </w:tc>
      </w:tr>
      <w:tr w:rsidR="002C36C7" w:rsidRPr="00226607" w14:paraId="48952638" w14:textId="77777777" w:rsidTr="002C36C7">
        <w:tc>
          <w:tcPr>
            <w:tcW w:w="1445" w:type="dxa"/>
          </w:tcPr>
          <w:p w14:paraId="506449C4" w14:textId="23AF4C5B" w:rsidR="002C36C7" w:rsidRPr="00226607" w:rsidRDefault="002C36C7" w:rsidP="002C36C7">
            <w:pPr>
              <w:rPr>
                <w:rFonts w:ascii="Arial" w:hAnsi="Arial" w:cs="Arial"/>
                <w:b/>
                <w:bCs/>
                <w:sz w:val="22"/>
                <w:szCs w:val="22"/>
              </w:rPr>
            </w:pPr>
            <w:r w:rsidRPr="00226607">
              <w:rPr>
                <w:rFonts w:ascii="Arial" w:hAnsi="Arial" w:cs="Arial"/>
                <w:b/>
                <w:bCs/>
                <w:sz w:val="22"/>
                <w:szCs w:val="22"/>
              </w:rPr>
              <w:t>Task 8</w:t>
            </w:r>
          </w:p>
        </w:tc>
        <w:tc>
          <w:tcPr>
            <w:tcW w:w="1881" w:type="dxa"/>
          </w:tcPr>
          <w:p w14:paraId="3042CC02" w14:textId="3A5B01E4" w:rsidR="002C36C7" w:rsidRPr="00226607" w:rsidRDefault="002C36C7" w:rsidP="002C36C7">
            <w:pPr>
              <w:rPr>
                <w:rFonts w:ascii="Arial" w:hAnsi="Arial" w:cs="Arial"/>
                <w:sz w:val="22"/>
                <w:szCs w:val="22"/>
              </w:rPr>
            </w:pPr>
          </w:p>
        </w:tc>
        <w:tc>
          <w:tcPr>
            <w:tcW w:w="2029" w:type="dxa"/>
          </w:tcPr>
          <w:p w14:paraId="0D992725" w14:textId="77777777" w:rsidR="002C36C7" w:rsidRPr="00226607" w:rsidRDefault="002C36C7" w:rsidP="002C36C7">
            <w:pPr>
              <w:rPr>
                <w:rFonts w:ascii="Arial" w:hAnsi="Arial" w:cs="Arial"/>
                <w:sz w:val="22"/>
                <w:szCs w:val="22"/>
              </w:rPr>
            </w:pPr>
          </w:p>
        </w:tc>
        <w:tc>
          <w:tcPr>
            <w:tcW w:w="2029" w:type="dxa"/>
          </w:tcPr>
          <w:p w14:paraId="477F75AE" w14:textId="77777777" w:rsidR="002C36C7" w:rsidRPr="00226607" w:rsidRDefault="002C36C7" w:rsidP="002C36C7">
            <w:pPr>
              <w:rPr>
                <w:rFonts w:ascii="Arial" w:hAnsi="Arial" w:cs="Arial"/>
                <w:sz w:val="22"/>
                <w:szCs w:val="22"/>
              </w:rPr>
            </w:pPr>
          </w:p>
        </w:tc>
        <w:tc>
          <w:tcPr>
            <w:tcW w:w="1966" w:type="dxa"/>
          </w:tcPr>
          <w:p w14:paraId="7FD279BC" w14:textId="77777777" w:rsidR="002C36C7" w:rsidRPr="00226607" w:rsidRDefault="002C36C7" w:rsidP="002C36C7">
            <w:pPr>
              <w:rPr>
                <w:rFonts w:ascii="Arial" w:hAnsi="Arial" w:cs="Arial"/>
                <w:sz w:val="22"/>
                <w:szCs w:val="22"/>
              </w:rPr>
            </w:pPr>
          </w:p>
        </w:tc>
      </w:tr>
      <w:tr w:rsidR="002C36C7" w:rsidRPr="00226607" w14:paraId="37721E59" w14:textId="77777777" w:rsidTr="002C36C7">
        <w:tc>
          <w:tcPr>
            <w:tcW w:w="1445" w:type="dxa"/>
          </w:tcPr>
          <w:p w14:paraId="5EBF6F2F" w14:textId="3894585C" w:rsidR="002C36C7" w:rsidRPr="00226607" w:rsidRDefault="002C36C7" w:rsidP="002C36C7">
            <w:pPr>
              <w:rPr>
                <w:rFonts w:ascii="Arial" w:hAnsi="Arial" w:cs="Arial"/>
                <w:b/>
                <w:bCs/>
                <w:sz w:val="22"/>
                <w:szCs w:val="22"/>
              </w:rPr>
            </w:pPr>
            <w:r w:rsidRPr="00226607">
              <w:rPr>
                <w:rFonts w:ascii="Arial" w:hAnsi="Arial" w:cs="Arial"/>
                <w:b/>
                <w:bCs/>
                <w:sz w:val="22"/>
                <w:szCs w:val="22"/>
              </w:rPr>
              <w:t>Task 9</w:t>
            </w:r>
          </w:p>
        </w:tc>
        <w:tc>
          <w:tcPr>
            <w:tcW w:w="1881" w:type="dxa"/>
          </w:tcPr>
          <w:p w14:paraId="1CE8152D" w14:textId="326EC66F" w:rsidR="002C36C7" w:rsidRPr="00226607" w:rsidRDefault="002C36C7" w:rsidP="002C36C7">
            <w:pPr>
              <w:rPr>
                <w:rFonts w:ascii="Arial" w:hAnsi="Arial" w:cs="Arial"/>
                <w:sz w:val="22"/>
                <w:szCs w:val="22"/>
              </w:rPr>
            </w:pPr>
          </w:p>
        </w:tc>
        <w:tc>
          <w:tcPr>
            <w:tcW w:w="2029" w:type="dxa"/>
          </w:tcPr>
          <w:p w14:paraId="0E81293B" w14:textId="77777777" w:rsidR="002C36C7" w:rsidRPr="00226607" w:rsidRDefault="002C36C7" w:rsidP="002C36C7">
            <w:pPr>
              <w:rPr>
                <w:rFonts w:ascii="Arial" w:hAnsi="Arial" w:cs="Arial"/>
                <w:sz w:val="22"/>
                <w:szCs w:val="22"/>
              </w:rPr>
            </w:pPr>
          </w:p>
        </w:tc>
        <w:tc>
          <w:tcPr>
            <w:tcW w:w="2029" w:type="dxa"/>
          </w:tcPr>
          <w:p w14:paraId="0C1773A9" w14:textId="77777777" w:rsidR="002C36C7" w:rsidRPr="00226607" w:rsidRDefault="002C36C7" w:rsidP="002C36C7">
            <w:pPr>
              <w:rPr>
                <w:rFonts w:ascii="Arial" w:hAnsi="Arial" w:cs="Arial"/>
                <w:sz w:val="22"/>
                <w:szCs w:val="22"/>
              </w:rPr>
            </w:pPr>
          </w:p>
        </w:tc>
        <w:tc>
          <w:tcPr>
            <w:tcW w:w="1966" w:type="dxa"/>
          </w:tcPr>
          <w:p w14:paraId="7ABCC8D9" w14:textId="77777777" w:rsidR="002C36C7" w:rsidRPr="00226607" w:rsidRDefault="002C36C7" w:rsidP="002C36C7">
            <w:pPr>
              <w:rPr>
                <w:rFonts w:ascii="Arial" w:hAnsi="Arial" w:cs="Arial"/>
                <w:sz w:val="22"/>
                <w:szCs w:val="22"/>
              </w:rPr>
            </w:pPr>
          </w:p>
        </w:tc>
      </w:tr>
      <w:tr w:rsidR="002C36C7" w:rsidRPr="00226607" w14:paraId="0895F70D" w14:textId="77777777" w:rsidTr="002C36C7">
        <w:tc>
          <w:tcPr>
            <w:tcW w:w="1445" w:type="dxa"/>
          </w:tcPr>
          <w:p w14:paraId="6F43A086" w14:textId="31C863A8" w:rsidR="002C36C7" w:rsidRPr="00226607" w:rsidRDefault="002C36C7" w:rsidP="002C36C7">
            <w:pPr>
              <w:rPr>
                <w:rFonts w:ascii="Arial" w:hAnsi="Arial" w:cs="Arial"/>
                <w:b/>
                <w:bCs/>
                <w:sz w:val="22"/>
                <w:szCs w:val="22"/>
              </w:rPr>
            </w:pPr>
            <w:r w:rsidRPr="00226607">
              <w:rPr>
                <w:rFonts w:ascii="Arial" w:hAnsi="Arial" w:cs="Arial"/>
                <w:b/>
                <w:bCs/>
                <w:sz w:val="22"/>
                <w:szCs w:val="22"/>
              </w:rPr>
              <w:t>Task 10</w:t>
            </w:r>
          </w:p>
        </w:tc>
        <w:tc>
          <w:tcPr>
            <w:tcW w:w="1881" w:type="dxa"/>
          </w:tcPr>
          <w:p w14:paraId="30031D5E" w14:textId="71193643" w:rsidR="002C36C7" w:rsidRPr="00226607" w:rsidRDefault="002C36C7" w:rsidP="002C36C7">
            <w:pPr>
              <w:rPr>
                <w:rFonts w:ascii="Arial" w:hAnsi="Arial" w:cs="Arial"/>
                <w:sz w:val="22"/>
                <w:szCs w:val="22"/>
              </w:rPr>
            </w:pPr>
          </w:p>
        </w:tc>
        <w:tc>
          <w:tcPr>
            <w:tcW w:w="2029" w:type="dxa"/>
          </w:tcPr>
          <w:p w14:paraId="028A5B3F" w14:textId="77777777" w:rsidR="002C36C7" w:rsidRPr="00226607" w:rsidRDefault="002C36C7" w:rsidP="002C36C7">
            <w:pPr>
              <w:rPr>
                <w:rFonts w:ascii="Arial" w:hAnsi="Arial" w:cs="Arial"/>
                <w:sz w:val="22"/>
                <w:szCs w:val="22"/>
              </w:rPr>
            </w:pPr>
          </w:p>
        </w:tc>
        <w:tc>
          <w:tcPr>
            <w:tcW w:w="2029" w:type="dxa"/>
          </w:tcPr>
          <w:p w14:paraId="10DB26ED" w14:textId="77777777" w:rsidR="002C36C7" w:rsidRPr="00226607" w:rsidRDefault="002C36C7" w:rsidP="002C36C7">
            <w:pPr>
              <w:rPr>
                <w:rFonts w:ascii="Arial" w:hAnsi="Arial" w:cs="Arial"/>
                <w:sz w:val="22"/>
                <w:szCs w:val="22"/>
              </w:rPr>
            </w:pPr>
          </w:p>
        </w:tc>
        <w:tc>
          <w:tcPr>
            <w:tcW w:w="1966" w:type="dxa"/>
          </w:tcPr>
          <w:p w14:paraId="42711DED" w14:textId="77777777" w:rsidR="002C36C7" w:rsidRPr="00226607" w:rsidRDefault="002C36C7" w:rsidP="002C36C7">
            <w:pPr>
              <w:rPr>
                <w:rFonts w:ascii="Arial" w:hAnsi="Arial" w:cs="Arial"/>
                <w:sz w:val="22"/>
                <w:szCs w:val="22"/>
              </w:rPr>
            </w:pPr>
          </w:p>
        </w:tc>
      </w:tr>
    </w:tbl>
    <w:p w14:paraId="6848E7E0" w14:textId="299643B9" w:rsidR="0009008B" w:rsidRPr="00226607" w:rsidRDefault="0009008B" w:rsidP="006E437C">
      <w:pPr>
        <w:pStyle w:val="ListParagraph"/>
        <w:numPr>
          <w:ilvl w:val="0"/>
          <w:numId w:val="2"/>
        </w:numPr>
        <w:pBdr>
          <w:top w:val="single" w:sz="6" w:space="2" w:color="2F6387"/>
        </w:pBdr>
        <w:spacing w:before="480" w:after="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 xml:space="preserve">linkage of actions to identified threats to lampreys </w:t>
      </w:r>
      <w:r w:rsidR="00226607">
        <w:rPr>
          <w:rFonts w:ascii="Arial" w:eastAsia="Arial" w:hAnsi="Arial" w:cs="Arial"/>
          <w:b/>
          <w:caps/>
          <w:color w:val="173042"/>
          <w:spacing w:val="15"/>
          <w:kern w:val="0"/>
          <w14:ligatures w14:val="none"/>
        </w:rPr>
        <w:br/>
      </w:r>
      <w:r w:rsidRPr="00226607">
        <w:rPr>
          <w:rFonts w:ascii="Arial" w:eastAsia="Arial" w:hAnsi="Arial" w:cs="Arial"/>
          <w:b/>
          <w:caps/>
          <w:color w:val="173042"/>
          <w:spacing w:val="15"/>
          <w:kern w:val="0"/>
          <w14:ligatures w14:val="none"/>
        </w:rPr>
        <w:t>(15 points)</w:t>
      </w:r>
    </w:p>
    <w:p w14:paraId="73DC5F82" w14:textId="7DD6967A" w:rsidR="0009008B" w:rsidRPr="00226607" w:rsidRDefault="0009008B" w:rsidP="006E437C">
      <w:pPr>
        <w:rPr>
          <w:rFonts w:ascii="Arial" w:hAnsi="Arial" w:cs="Arial"/>
          <w:sz w:val="22"/>
          <w:szCs w:val="22"/>
        </w:rPr>
      </w:pPr>
      <w:r w:rsidRPr="00226607">
        <w:rPr>
          <w:rFonts w:ascii="Arial" w:hAnsi="Arial" w:cs="Arial"/>
          <w:sz w:val="22"/>
          <w:szCs w:val="22"/>
        </w:rPr>
        <w:t xml:space="preserve">For the next two questions, please refer to the Regional Implementation Plans (RIPs) for each Regional Management Unit(s) (RMUs) where this project will occur. RIPs can be found on PLCI’s website here: </w:t>
      </w:r>
      <w:hyperlink r:id="rId10" w:history="1">
        <w:r w:rsidRPr="00226607">
          <w:rPr>
            <w:rStyle w:val="Hyperlink"/>
            <w:rFonts w:ascii="Arial" w:hAnsi="Arial" w:cs="Arial"/>
            <w:sz w:val="22"/>
            <w:szCs w:val="22"/>
          </w:rPr>
          <w:t>www.pacificlamprey.org/rmu/</w:t>
        </w:r>
      </w:hyperlink>
      <w:r w:rsidRPr="00226607">
        <w:rPr>
          <w:rFonts w:ascii="Arial" w:hAnsi="Arial" w:cs="Arial"/>
          <w:sz w:val="22"/>
          <w:szCs w:val="22"/>
        </w:rPr>
        <w:t xml:space="preserve"> </w:t>
      </w:r>
    </w:p>
    <w:p w14:paraId="14F7AB31" w14:textId="050D66C9" w:rsidR="0009008B" w:rsidRPr="00226607" w:rsidRDefault="0009008B" w:rsidP="0009008B">
      <w:pPr>
        <w:spacing w:before="240"/>
        <w:rPr>
          <w:rFonts w:ascii="Arial" w:hAnsi="Arial" w:cs="Arial"/>
          <w:sz w:val="22"/>
          <w:szCs w:val="22"/>
        </w:rPr>
      </w:pPr>
      <w:r w:rsidRPr="00226607">
        <w:rPr>
          <w:rFonts w:ascii="Arial" w:hAnsi="Arial" w:cs="Arial"/>
          <w:sz w:val="22"/>
          <w:szCs w:val="22"/>
        </w:rPr>
        <w:t xml:space="preserve">If the project is occurring in an RMU without an updated RIP (2023 – 2025), please refer to the RMU-specific sections of the Lamprey Assessment (2022), found here: </w:t>
      </w:r>
      <w:hyperlink r:id="rId11" w:history="1">
        <w:r w:rsidRPr="00226607">
          <w:rPr>
            <w:rStyle w:val="Hyperlink"/>
            <w:rFonts w:ascii="Arial" w:hAnsi="Arial" w:cs="Arial"/>
            <w:sz w:val="22"/>
            <w:szCs w:val="22"/>
          </w:rPr>
          <w:t>https://www.pacificlamprey.org/assessment/</w:t>
        </w:r>
      </w:hyperlink>
      <w:r w:rsidRPr="00226607">
        <w:rPr>
          <w:rFonts w:ascii="Arial" w:hAnsi="Arial" w:cs="Arial"/>
          <w:sz w:val="22"/>
          <w:szCs w:val="22"/>
        </w:rPr>
        <w:t xml:space="preserve"> </w:t>
      </w:r>
    </w:p>
    <w:p w14:paraId="72EE2FD2" w14:textId="6A027C2C" w:rsidR="0009008B" w:rsidRPr="00226607" w:rsidRDefault="0009008B" w:rsidP="0009008B">
      <w:pPr>
        <w:spacing w:before="240" w:after="0" w:line="240" w:lineRule="auto"/>
        <w:rPr>
          <w:rFonts w:ascii="Arial" w:hAnsi="Arial" w:cs="Arial"/>
          <w:b/>
          <w:bCs/>
          <w:sz w:val="22"/>
          <w:szCs w:val="22"/>
        </w:rPr>
      </w:pPr>
      <w:r w:rsidRPr="00226607">
        <w:rPr>
          <w:rFonts w:ascii="Arial" w:hAnsi="Arial" w:cs="Arial"/>
          <w:b/>
          <w:bCs/>
          <w:sz w:val="22"/>
          <w:szCs w:val="22"/>
        </w:rPr>
        <w:t>What threat(s) to lampreys does this project address? (Refer to the RMU’s RIP or the Lamprey Assessment RMU sections for key threats.)</w:t>
      </w:r>
    </w:p>
    <w:p w14:paraId="4C0F672B" w14:textId="7C6293D9"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 xml:space="preserve">Passage </w:t>
      </w:r>
    </w:p>
    <w:p w14:paraId="5A58BA65" w14:textId="03582D37"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Dewatering &amp; Streamflow Management</w:t>
      </w:r>
    </w:p>
    <w:p w14:paraId="59E2FCF3" w14:textId="78ED6330"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Stream &amp; Floodplain Mitigation</w:t>
      </w:r>
    </w:p>
    <w:p w14:paraId="7FFEE6FB" w14:textId="5C2AAC1D"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Water Quality</w:t>
      </w:r>
    </w:p>
    <w:p w14:paraId="3023CBF9" w14:textId="0265D6BA"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Predation</w:t>
      </w:r>
    </w:p>
    <w:p w14:paraId="3A406325" w14:textId="424F3ECA"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Disease</w:t>
      </w:r>
    </w:p>
    <w:p w14:paraId="30A84C4A" w14:textId="50264331"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Small Effective Population Size</w:t>
      </w:r>
    </w:p>
    <w:p w14:paraId="19C19E95" w14:textId="2D50422F"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Lack of Awareness</w:t>
      </w:r>
    </w:p>
    <w:p w14:paraId="75D4C1A3" w14:textId="74001506" w:rsidR="0009008B" w:rsidRPr="00226607" w:rsidRDefault="0009008B" w:rsidP="0009008B">
      <w:pPr>
        <w:pStyle w:val="ListParagraph"/>
        <w:numPr>
          <w:ilvl w:val="0"/>
          <w:numId w:val="1"/>
        </w:numPr>
        <w:spacing w:line="240" w:lineRule="auto"/>
        <w:rPr>
          <w:rFonts w:ascii="Arial" w:hAnsi="Arial" w:cs="Arial"/>
          <w:b/>
          <w:bCs/>
          <w:sz w:val="22"/>
          <w:szCs w:val="22"/>
        </w:rPr>
      </w:pPr>
      <w:r w:rsidRPr="00226607">
        <w:rPr>
          <w:rFonts w:ascii="Arial" w:hAnsi="Arial" w:cs="Arial"/>
          <w:sz w:val="22"/>
          <w:szCs w:val="22"/>
        </w:rPr>
        <w:t>Ocean Conditions</w:t>
      </w:r>
    </w:p>
    <w:p w14:paraId="6CE6B57F" w14:textId="3AE998E2" w:rsidR="002A51F9" w:rsidRPr="00226607" w:rsidRDefault="0009008B" w:rsidP="002A51F9">
      <w:pPr>
        <w:spacing w:line="240" w:lineRule="auto"/>
        <w:rPr>
          <w:rFonts w:ascii="Arial" w:hAnsi="Arial" w:cs="Arial"/>
          <w:b/>
          <w:bCs/>
        </w:rPr>
      </w:pPr>
      <w:r w:rsidRPr="00226607">
        <w:rPr>
          <w:rFonts w:ascii="Arial" w:hAnsi="Arial" w:cs="Arial"/>
          <w:b/>
          <w:bCs/>
          <w:sz w:val="22"/>
          <w:szCs w:val="22"/>
        </w:rPr>
        <w:t>Referencing the relevant RIPs or RMU-specific sections of the Lamprey Assessment, describe how this project addresses each of the key threats(s) to lampreys within the HUC(s) and RMU(s) where this project is proposed. If the project occurs in more than one RMU, please indicate which threats addressed apply to which RMU (250 words or less</w:t>
      </w:r>
      <w:r w:rsidR="002A51F9" w:rsidRPr="00226607">
        <w:rPr>
          <w:rFonts w:ascii="Arial" w:hAnsi="Arial" w:cs="Arial"/>
          <w:b/>
          <w:bCs/>
          <w:sz w:val="22"/>
          <w:szCs w:val="22"/>
        </w:rPr>
        <w:t>)</w:t>
      </w:r>
      <w:r w:rsidR="006E437C" w:rsidRPr="00226607">
        <w:rPr>
          <w:rFonts w:ascii="Arial" w:hAnsi="Arial" w:cs="Arial"/>
          <w:b/>
          <w:bCs/>
          <w:sz w:val="22"/>
          <w:szCs w:val="22"/>
        </w:rPr>
        <w:t>:</w:t>
      </w:r>
      <w:r w:rsidR="002A51F9" w:rsidRPr="00226607">
        <w:rPr>
          <w:rFonts w:ascii="Arial" w:hAnsi="Arial" w:cs="Arial"/>
          <w:b/>
          <w:bCs/>
          <w:sz w:val="22"/>
          <w:szCs w:val="22"/>
        </w:rPr>
        <w:br/>
      </w:r>
    </w:p>
    <w:p w14:paraId="4EB72285" w14:textId="77777777" w:rsidR="006E437C" w:rsidRPr="00226607" w:rsidRDefault="006E437C" w:rsidP="002A51F9">
      <w:pPr>
        <w:spacing w:line="240" w:lineRule="auto"/>
        <w:rPr>
          <w:rFonts w:ascii="Arial" w:hAnsi="Arial" w:cs="Arial"/>
          <w:b/>
          <w:bCs/>
        </w:rPr>
      </w:pPr>
    </w:p>
    <w:p w14:paraId="339D898F" w14:textId="77777777" w:rsidR="006E437C" w:rsidRPr="00226607" w:rsidRDefault="006E437C" w:rsidP="002A51F9">
      <w:pPr>
        <w:spacing w:line="240" w:lineRule="auto"/>
        <w:rPr>
          <w:rFonts w:ascii="Arial" w:hAnsi="Arial" w:cs="Arial"/>
          <w:b/>
          <w:bCs/>
        </w:rPr>
      </w:pPr>
    </w:p>
    <w:p w14:paraId="387EBEAF" w14:textId="23C8D149" w:rsidR="00925E88" w:rsidRPr="00226607" w:rsidRDefault="00925E88" w:rsidP="00925E88">
      <w:pPr>
        <w:pStyle w:val="ListParagraph"/>
        <w:numPr>
          <w:ilvl w:val="0"/>
          <w:numId w:val="2"/>
        </w:numPr>
        <w:pBdr>
          <w:top w:val="single" w:sz="6" w:space="2" w:color="2F6387"/>
        </w:pBdr>
        <w:spacing w:before="300" w:after="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lastRenderedPageBreak/>
        <w:t>Species/habitat benefits (15 points)</w:t>
      </w:r>
    </w:p>
    <w:p w14:paraId="79826DD5" w14:textId="73CE70D3" w:rsidR="0009008B" w:rsidRPr="00226607" w:rsidRDefault="00925E88" w:rsidP="002A51F9">
      <w:pPr>
        <w:pStyle w:val="ListParagraph"/>
        <w:numPr>
          <w:ilvl w:val="0"/>
          <w:numId w:val="4"/>
        </w:numPr>
        <w:spacing w:before="240" w:line="240" w:lineRule="auto"/>
        <w:rPr>
          <w:rFonts w:ascii="Arial" w:hAnsi="Arial" w:cs="Arial"/>
          <w:b/>
          <w:bCs/>
          <w:sz w:val="22"/>
          <w:szCs w:val="22"/>
        </w:rPr>
      </w:pPr>
      <w:r w:rsidRPr="00226607">
        <w:rPr>
          <w:rFonts w:ascii="Arial" w:hAnsi="Arial" w:cs="Arial"/>
          <w:sz w:val="22"/>
          <w:szCs w:val="22"/>
        </w:rPr>
        <w:t>How will the project provide meaningful, measurable results to improve lamprey populations and/or their habitat conditions?</w:t>
      </w:r>
    </w:p>
    <w:p w14:paraId="000474A7" w14:textId="21DF7B4C" w:rsidR="00925E88" w:rsidRPr="00226607" w:rsidRDefault="00925E88" w:rsidP="002A51F9">
      <w:pPr>
        <w:pStyle w:val="ListParagraph"/>
        <w:numPr>
          <w:ilvl w:val="0"/>
          <w:numId w:val="4"/>
        </w:numPr>
        <w:spacing w:before="240" w:line="240" w:lineRule="auto"/>
        <w:rPr>
          <w:rFonts w:ascii="Arial" w:hAnsi="Arial" w:cs="Arial"/>
          <w:b/>
          <w:bCs/>
          <w:sz w:val="22"/>
          <w:szCs w:val="22"/>
        </w:rPr>
      </w:pPr>
      <w:r w:rsidRPr="00226607">
        <w:rPr>
          <w:rFonts w:ascii="Arial" w:hAnsi="Arial" w:cs="Arial"/>
          <w:sz w:val="22"/>
          <w:szCs w:val="22"/>
        </w:rPr>
        <w:t>Will the project benefit lamprey directly and/or inform/guide future projects that will benefit lamprey (e.g., assessments)?</w:t>
      </w:r>
    </w:p>
    <w:p w14:paraId="628F3F81" w14:textId="0E11D38D" w:rsidR="00925E88" w:rsidRPr="00226607" w:rsidRDefault="00925E88" w:rsidP="002A51F9">
      <w:pPr>
        <w:pStyle w:val="ListParagraph"/>
        <w:numPr>
          <w:ilvl w:val="0"/>
          <w:numId w:val="4"/>
        </w:numPr>
        <w:spacing w:before="240" w:line="240" w:lineRule="auto"/>
        <w:rPr>
          <w:rFonts w:ascii="Arial" w:hAnsi="Arial" w:cs="Arial"/>
          <w:b/>
          <w:bCs/>
          <w:sz w:val="22"/>
          <w:szCs w:val="22"/>
        </w:rPr>
      </w:pPr>
      <w:r w:rsidRPr="00226607">
        <w:rPr>
          <w:rFonts w:ascii="Arial" w:hAnsi="Arial" w:cs="Arial"/>
          <w:sz w:val="22"/>
          <w:szCs w:val="22"/>
        </w:rPr>
        <w:t>What life stage or stages of lampreys will benefit from action? How?</w:t>
      </w:r>
    </w:p>
    <w:p w14:paraId="1BDAC8C8" w14:textId="4C981A79" w:rsidR="00925E88" w:rsidRPr="00226607" w:rsidRDefault="00925E88" w:rsidP="002A51F9">
      <w:pPr>
        <w:pStyle w:val="ListParagraph"/>
        <w:numPr>
          <w:ilvl w:val="0"/>
          <w:numId w:val="4"/>
        </w:numPr>
        <w:spacing w:before="240" w:line="240" w:lineRule="auto"/>
        <w:rPr>
          <w:rFonts w:ascii="Arial" w:hAnsi="Arial" w:cs="Arial"/>
          <w:b/>
          <w:bCs/>
          <w:sz w:val="22"/>
          <w:szCs w:val="22"/>
        </w:rPr>
      </w:pPr>
      <w:r w:rsidRPr="00226607">
        <w:rPr>
          <w:rFonts w:ascii="Arial" w:hAnsi="Arial" w:cs="Arial"/>
          <w:sz w:val="22"/>
          <w:szCs w:val="22"/>
        </w:rPr>
        <w:t>What other species may benefit from this project?</w:t>
      </w:r>
    </w:p>
    <w:p w14:paraId="621C4A7D" w14:textId="7A3BF3C4" w:rsidR="00925E88" w:rsidRPr="00226607" w:rsidRDefault="00925E88" w:rsidP="00925E88">
      <w:pPr>
        <w:spacing w:before="240" w:line="240" w:lineRule="auto"/>
        <w:rPr>
          <w:rFonts w:ascii="Arial" w:hAnsi="Arial" w:cs="Arial"/>
          <w:sz w:val="22"/>
          <w:szCs w:val="22"/>
        </w:rPr>
      </w:pPr>
      <w:r w:rsidRPr="00226607">
        <w:rPr>
          <w:rFonts w:ascii="Arial" w:hAnsi="Arial" w:cs="Arial"/>
          <w:sz w:val="22"/>
          <w:szCs w:val="22"/>
        </w:rPr>
        <w:t>Provide citation of literature, distribution maps, and/or surveys demonstrating lampreys are currently and/or were historically present in the project area.</w:t>
      </w:r>
    </w:p>
    <w:p w14:paraId="4D1389F1" w14:textId="29741D3B" w:rsidR="00925E88" w:rsidRPr="00226607" w:rsidRDefault="00925E88" w:rsidP="00925E88">
      <w:pPr>
        <w:spacing w:before="240" w:line="240" w:lineRule="auto"/>
        <w:rPr>
          <w:rFonts w:ascii="Arial" w:hAnsi="Arial" w:cs="Arial"/>
          <w:b/>
          <w:bCs/>
          <w:sz w:val="22"/>
          <w:szCs w:val="22"/>
        </w:rPr>
      </w:pPr>
      <w:r w:rsidRPr="00226607">
        <w:rPr>
          <w:rFonts w:ascii="Arial" w:hAnsi="Arial" w:cs="Arial"/>
          <w:b/>
          <w:bCs/>
          <w:sz w:val="22"/>
          <w:szCs w:val="22"/>
        </w:rPr>
        <w:t>Description of species/habitat benefits (250 words or less):</w:t>
      </w:r>
    </w:p>
    <w:p w14:paraId="0E771349" w14:textId="77777777" w:rsidR="00925E88" w:rsidRPr="00226607" w:rsidRDefault="00925E88" w:rsidP="00925E88">
      <w:pPr>
        <w:spacing w:before="240" w:line="240" w:lineRule="auto"/>
        <w:rPr>
          <w:rFonts w:ascii="Arial" w:hAnsi="Arial" w:cs="Arial"/>
          <w:b/>
          <w:bCs/>
        </w:rPr>
      </w:pPr>
    </w:p>
    <w:p w14:paraId="6497804B" w14:textId="77777777" w:rsidR="00925E88" w:rsidRPr="00226607" w:rsidRDefault="00925E88" w:rsidP="00925E88">
      <w:pPr>
        <w:spacing w:before="240" w:line="240" w:lineRule="auto"/>
        <w:rPr>
          <w:rFonts w:ascii="Arial" w:hAnsi="Arial" w:cs="Arial"/>
          <w:b/>
          <w:bCs/>
        </w:rPr>
      </w:pPr>
    </w:p>
    <w:p w14:paraId="2A315A23" w14:textId="77777777" w:rsidR="0009008B" w:rsidRPr="00226607" w:rsidRDefault="0009008B" w:rsidP="002A51F9">
      <w:pPr>
        <w:spacing w:line="240" w:lineRule="auto"/>
        <w:rPr>
          <w:rFonts w:ascii="Arial" w:hAnsi="Arial" w:cs="Arial"/>
          <w:b/>
          <w:bCs/>
        </w:rPr>
      </w:pPr>
    </w:p>
    <w:p w14:paraId="390740E3" w14:textId="77777777" w:rsidR="006E437C" w:rsidRPr="00226607" w:rsidRDefault="006E437C" w:rsidP="002A51F9">
      <w:pPr>
        <w:spacing w:line="240" w:lineRule="auto"/>
        <w:rPr>
          <w:rFonts w:ascii="Arial" w:hAnsi="Arial" w:cs="Arial"/>
          <w:b/>
          <w:bCs/>
        </w:rPr>
      </w:pPr>
    </w:p>
    <w:p w14:paraId="0031E818" w14:textId="6965B08C" w:rsidR="0009008B" w:rsidRPr="00226607" w:rsidRDefault="00925E88" w:rsidP="0009008B">
      <w:pPr>
        <w:pStyle w:val="ListParagraph"/>
        <w:numPr>
          <w:ilvl w:val="0"/>
          <w:numId w:val="2"/>
        </w:numPr>
        <w:pBdr>
          <w:top w:val="single" w:sz="6" w:space="2" w:color="2F6387"/>
        </w:pBdr>
        <w:spacing w:before="300" w:after="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relevance to regional plans and strategies</w:t>
      </w:r>
      <w:r w:rsidR="0009008B" w:rsidRPr="00226607">
        <w:rPr>
          <w:rFonts w:ascii="Arial" w:eastAsia="Arial" w:hAnsi="Arial" w:cs="Arial"/>
          <w:b/>
          <w:caps/>
          <w:color w:val="173042"/>
          <w:spacing w:val="15"/>
          <w:kern w:val="0"/>
          <w14:ligatures w14:val="none"/>
        </w:rPr>
        <w:t xml:space="preserve"> (1</w:t>
      </w:r>
      <w:r w:rsidRPr="00226607">
        <w:rPr>
          <w:rFonts w:ascii="Arial" w:eastAsia="Arial" w:hAnsi="Arial" w:cs="Arial"/>
          <w:b/>
          <w:caps/>
          <w:color w:val="173042"/>
          <w:spacing w:val="15"/>
          <w:kern w:val="0"/>
          <w14:ligatures w14:val="none"/>
        </w:rPr>
        <w:t>0</w:t>
      </w:r>
      <w:r w:rsidR="0009008B" w:rsidRPr="00226607">
        <w:rPr>
          <w:rFonts w:ascii="Arial" w:eastAsia="Arial" w:hAnsi="Arial" w:cs="Arial"/>
          <w:b/>
          <w:caps/>
          <w:color w:val="173042"/>
          <w:spacing w:val="15"/>
          <w:kern w:val="0"/>
          <w14:ligatures w14:val="none"/>
        </w:rPr>
        <w:t xml:space="preserve"> points)</w:t>
      </w:r>
    </w:p>
    <w:p w14:paraId="571D0830" w14:textId="77777777" w:rsidR="00925E88" w:rsidRPr="00226607" w:rsidRDefault="00925E88" w:rsidP="00925E88">
      <w:pPr>
        <w:spacing w:before="240" w:after="0"/>
        <w:rPr>
          <w:rFonts w:ascii="Arial" w:hAnsi="Arial" w:cs="Arial"/>
          <w:sz w:val="22"/>
          <w:szCs w:val="22"/>
        </w:rPr>
      </w:pPr>
      <w:r w:rsidRPr="00226607">
        <w:rPr>
          <w:rFonts w:ascii="Arial" w:hAnsi="Arial" w:cs="Arial"/>
          <w:sz w:val="22"/>
          <w:szCs w:val="22"/>
        </w:rPr>
        <w:t>The following strategies, restoration, and/or management plans are referenced in the questions below. Each is linked here for reference</w:t>
      </w:r>
      <w:r w:rsidR="0009008B" w:rsidRPr="00226607">
        <w:rPr>
          <w:rFonts w:ascii="Arial" w:hAnsi="Arial" w:cs="Arial"/>
          <w:sz w:val="22"/>
          <w:szCs w:val="22"/>
        </w:rPr>
        <w:t xml:space="preserve">: </w:t>
      </w:r>
    </w:p>
    <w:p w14:paraId="15A19E9D" w14:textId="364A7D5B" w:rsidR="0009008B" w:rsidRPr="00226607" w:rsidRDefault="00925E88" w:rsidP="00925E88">
      <w:pPr>
        <w:pStyle w:val="ListParagraph"/>
        <w:numPr>
          <w:ilvl w:val="0"/>
          <w:numId w:val="5"/>
        </w:numPr>
        <w:rPr>
          <w:rFonts w:ascii="Arial" w:hAnsi="Arial" w:cs="Arial"/>
          <w:sz w:val="22"/>
          <w:szCs w:val="22"/>
        </w:rPr>
      </w:pPr>
      <w:hyperlink r:id="rId12" w:history="1">
        <w:r w:rsidRPr="00226607">
          <w:rPr>
            <w:rStyle w:val="Hyperlink"/>
            <w:rFonts w:ascii="Arial" w:hAnsi="Arial" w:cs="Arial"/>
            <w:sz w:val="22"/>
            <w:szCs w:val="22"/>
          </w:rPr>
          <w:t>Pacific Lamprey Conservation Agreement</w:t>
        </w:r>
      </w:hyperlink>
    </w:p>
    <w:p w14:paraId="2ED5B608" w14:textId="6DB8BC69" w:rsidR="00925E88" w:rsidRPr="00226607" w:rsidRDefault="00925E88" w:rsidP="00925E88">
      <w:pPr>
        <w:pStyle w:val="ListParagraph"/>
        <w:numPr>
          <w:ilvl w:val="0"/>
          <w:numId w:val="5"/>
        </w:numPr>
        <w:rPr>
          <w:rFonts w:ascii="Arial" w:hAnsi="Arial" w:cs="Arial"/>
          <w:sz w:val="22"/>
          <w:szCs w:val="22"/>
        </w:rPr>
      </w:pPr>
      <w:hyperlink r:id="rId13" w:history="1">
        <w:r w:rsidRPr="00226607">
          <w:rPr>
            <w:rStyle w:val="Hyperlink"/>
            <w:rFonts w:ascii="Arial" w:hAnsi="Arial" w:cs="Arial"/>
            <w:sz w:val="22"/>
            <w:szCs w:val="22"/>
          </w:rPr>
          <w:t>Bonneville Power Administration (BPA)/Northwest Power and Conservation Council (NPCC) Columbia River Basin Fish and Wildlife Program</w:t>
        </w:r>
      </w:hyperlink>
    </w:p>
    <w:p w14:paraId="29CA3230" w14:textId="4FB7D7B9" w:rsidR="00925E88" w:rsidRPr="00226607" w:rsidRDefault="00925E88" w:rsidP="00925E88">
      <w:pPr>
        <w:pStyle w:val="ListParagraph"/>
        <w:numPr>
          <w:ilvl w:val="0"/>
          <w:numId w:val="5"/>
        </w:numPr>
        <w:rPr>
          <w:rFonts w:ascii="Arial" w:hAnsi="Arial" w:cs="Arial"/>
          <w:sz w:val="22"/>
          <w:szCs w:val="22"/>
        </w:rPr>
      </w:pPr>
      <w:hyperlink r:id="rId14" w:history="1">
        <w:r w:rsidRPr="00226607">
          <w:rPr>
            <w:rStyle w:val="Hyperlink"/>
            <w:rFonts w:ascii="Arial" w:hAnsi="Arial" w:cs="Arial"/>
            <w:sz w:val="22"/>
            <w:szCs w:val="22"/>
          </w:rPr>
          <w:t>Columbia River Inter-Tribal Fish Commission (CRITFC) Tribal Pacific Lamprey Restoration Plan for the Columbia River Basin – Technical Document</w:t>
        </w:r>
      </w:hyperlink>
    </w:p>
    <w:p w14:paraId="2B4FB50B" w14:textId="530B57BE" w:rsidR="00925E88" w:rsidRPr="00226607" w:rsidRDefault="00925E88" w:rsidP="00925E88">
      <w:pPr>
        <w:spacing w:before="240" w:after="0" w:line="240" w:lineRule="auto"/>
        <w:rPr>
          <w:rFonts w:ascii="Arial" w:hAnsi="Arial" w:cs="Arial"/>
          <w:b/>
          <w:bCs/>
          <w:sz w:val="22"/>
          <w:szCs w:val="22"/>
        </w:rPr>
      </w:pPr>
      <w:r w:rsidRPr="00226607">
        <w:rPr>
          <w:rFonts w:ascii="Arial" w:hAnsi="Arial" w:cs="Arial"/>
          <w:b/>
          <w:bCs/>
          <w:sz w:val="22"/>
          <w:szCs w:val="22"/>
        </w:rPr>
        <w:t>Indicate the objectives in the Pacific Lamprey Conservation Agreement that are addressed by this project (see pages 5-6 in the 2022 Agreement).</w:t>
      </w:r>
    </w:p>
    <w:p w14:paraId="2BE142B6" w14:textId="17534DD7"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Identify global issues that are impacting Pacific Lamprey</w:t>
      </w:r>
    </w:p>
    <w:p w14:paraId="67550848" w14:textId="5CA1927A"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Evaluate Pacific Lamprey population structure</w:t>
      </w:r>
    </w:p>
    <w:p w14:paraId="09302EBF" w14:textId="1FD6C3E7"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Identify and characterize Pacific Lamprey status with RMUs</w:t>
      </w:r>
    </w:p>
    <w:p w14:paraId="0C4A37F8" w14:textId="20C0D566"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Identify and implement actions to enhance watershed conditions contained within the RMUs</w:t>
      </w:r>
    </w:p>
    <w:p w14:paraId="1EEE12F4" w14:textId="03184BCD"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Restore Pacific Lamprey within the RMUs and across their range</w:t>
      </w:r>
    </w:p>
    <w:p w14:paraId="3E311F1E" w14:textId="0FC1C7E9"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Promote data sharing</w:t>
      </w:r>
    </w:p>
    <w:p w14:paraId="789C70FF" w14:textId="1CADC2FA" w:rsidR="00925E88" w:rsidRPr="00226607" w:rsidRDefault="00925E88" w:rsidP="00925E88">
      <w:pPr>
        <w:pStyle w:val="ListParagraph"/>
        <w:numPr>
          <w:ilvl w:val="0"/>
          <w:numId w:val="6"/>
        </w:numPr>
        <w:spacing w:line="240" w:lineRule="auto"/>
        <w:rPr>
          <w:rFonts w:ascii="Arial" w:hAnsi="Arial" w:cs="Arial"/>
          <w:sz w:val="22"/>
          <w:szCs w:val="22"/>
        </w:rPr>
      </w:pPr>
      <w:r w:rsidRPr="00226607">
        <w:rPr>
          <w:rFonts w:ascii="Arial" w:hAnsi="Arial" w:cs="Arial"/>
          <w:sz w:val="22"/>
          <w:szCs w:val="22"/>
        </w:rPr>
        <w:t>Promote outreach and education</w:t>
      </w:r>
    </w:p>
    <w:p w14:paraId="7B3FF1BE" w14:textId="32DE7C2E" w:rsidR="00925E88" w:rsidRPr="00226607" w:rsidRDefault="00925E88" w:rsidP="00925E88">
      <w:pPr>
        <w:spacing w:line="240" w:lineRule="auto"/>
        <w:rPr>
          <w:rFonts w:ascii="Arial" w:hAnsi="Arial" w:cs="Arial"/>
          <w:b/>
          <w:bCs/>
          <w:sz w:val="22"/>
          <w:szCs w:val="22"/>
        </w:rPr>
      </w:pPr>
      <w:r w:rsidRPr="00226607">
        <w:rPr>
          <w:rFonts w:ascii="Arial" w:hAnsi="Arial" w:cs="Arial"/>
          <w:b/>
          <w:bCs/>
          <w:sz w:val="22"/>
          <w:szCs w:val="22"/>
        </w:rPr>
        <w:t>Clearly describe how the project will address the specific objects listed in the Pacific Lamprey Conservation Agreement indicated above (250 words or less):</w:t>
      </w:r>
    </w:p>
    <w:p w14:paraId="1314138C" w14:textId="77777777" w:rsidR="00925E88" w:rsidRPr="00226607" w:rsidRDefault="00925E88" w:rsidP="00925E88">
      <w:pPr>
        <w:spacing w:line="240" w:lineRule="auto"/>
        <w:rPr>
          <w:rFonts w:ascii="Arial" w:hAnsi="Arial" w:cs="Arial"/>
          <w:b/>
          <w:bCs/>
          <w:sz w:val="22"/>
          <w:szCs w:val="22"/>
        </w:rPr>
      </w:pPr>
    </w:p>
    <w:p w14:paraId="3E8DADC1" w14:textId="77777777" w:rsidR="00925E88" w:rsidRPr="00226607" w:rsidRDefault="00925E88" w:rsidP="00925E88">
      <w:pPr>
        <w:spacing w:line="240" w:lineRule="auto"/>
        <w:rPr>
          <w:rFonts w:ascii="Arial" w:hAnsi="Arial" w:cs="Arial"/>
          <w:b/>
          <w:bCs/>
          <w:sz w:val="22"/>
          <w:szCs w:val="22"/>
        </w:rPr>
      </w:pPr>
    </w:p>
    <w:p w14:paraId="73BD3D64" w14:textId="77777777" w:rsidR="00925E88" w:rsidRPr="00226607" w:rsidRDefault="00925E88" w:rsidP="00925E88">
      <w:pPr>
        <w:spacing w:line="240" w:lineRule="auto"/>
        <w:rPr>
          <w:rFonts w:ascii="Arial" w:hAnsi="Arial" w:cs="Arial"/>
          <w:b/>
          <w:bCs/>
          <w:sz w:val="22"/>
          <w:szCs w:val="22"/>
        </w:rPr>
      </w:pPr>
    </w:p>
    <w:p w14:paraId="7AC63852" w14:textId="77777777" w:rsidR="006E437C" w:rsidRPr="00226607" w:rsidRDefault="006E437C" w:rsidP="00925E88">
      <w:pPr>
        <w:spacing w:line="240" w:lineRule="auto"/>
        <w:rPr>
          <w:rFonts w:ascii="Arial" w:hAnsi="Arial" w:cs="Arial"/>
          <w:b/>
          <w:bCs/>
          <w:sz w:val="22"/>
          <w:szCs w:val="22"/>
        </w:rPr>
      </w:pPr>
    </w:p>
    <w:p w14:paraId="2E8810EE" w14:textId="4C97C3BC" w:rsidR="00925E88" w:rsidRPr="00226607" w:rsidRDefault="00925E88" w:rsidP="00925E88">
      <w:pPr>
        <w:spacing w:before="240" w:after="0" w:line="240" w:lineRule="auto"/>
        <w:rPr>
          <w:rFonts w:ascii="Arial" w:hAnsi="Arial" w:cs="Arial"/>
          <w:b/>
          <w:bCs/>
          <w:sz w:val="22"/>
          <w:szCs w:val="22"/>
        </w:rPr>
      </w:pPr>
      <w:r w:rsidRPr="00226607">
        <w:rPr>
          <w:rFonts w:ascii="Arial" w:hAnsi="Arial" w:cs="Arial"/>
          <w:b/>
          <w:bCs/>
          <w:sz w:val="22"/>
          <w:szCs w:val="22"/>
        </w:rPr>
        <w:t xml:space="preserve">Indicate the adult abundance and other population targets for Pacific Lamprey identified in the BPA/NPCC Columbia River Basin Fish &amp; Wildlife Program that are addressed by this project (see </w:t>
      </w:r>
      <w:r w:rsidR="00A27B58" w:rsidRPr="00226607">
        <w:rPr>
          <w:rFonts w:ascii="Arial" w:hAnsi="Arial" w:cs="Arial"/>
          <w:b/>
          <w:bCs/>
          <w:sz w:val="22"/>
          <w:szCs w:val="22"/>
        </w:rPr>
        <w:t>page 19 of the 2020 Addendum</w:t>
      </w:r>
      <w:r w:rsidRPr="00226607">
        <w:rPr>
          <w:rFonts w:ascii="Arial" w:hAnsi="Arial" w:cs="Arial"/>
          <w:b/>
          <w:bCs/>
          <w:sz w:val="22"/>
          <w:szCs w:val="22"/>
        </w:rPr>
        <w:t>).</w:t>
      </w:r>
    </w:p>
    <w:p w14:paraId="38A1AAFD" w14:textId="5F0A9C27" w:rsidR="00925E88" w:rsidRPr="00226607" w:rsidRDefault="00A27B58" w:rsidP="00925E88">
      <w:pPr>
        <w:pStyle w:val="ListParagraph"/>
        <w:numPr>
          <w:ilvl w:val="0"/>
          <w:numId w:val="7"/>
        </w:numPr>
        <w:spacing w:line="240" w:lineRule="auto"/>
        <w:rPr>
          <w:rFonts w:ascii="Arial" w:hAnsi="Arial" w:cs="Arial"/>
          <w:sz w:val="22"/>
          <w:szCs w:val="22"/>
        </w:rPr>
      </w:pPr>
      <w:r w:rsidRPr="00226607">
        <w:rPr>
          <w:rFonts w:ascii="Arial" w:hAnsi="Arial" w:cs="Arial"/>
          <w:sz w:val="22"/>
          <w:szCs w:val="22"/>
        </w:rPr>
        <w:t>Adult Pacific Lamprey abundance target of a three-year rolling average of 200,000 at Bonneville Dam by 2025, progressing toward 1,000,000 by 2035.</w:t>
      </w:r>
    </w:p>
    <w:p w14:paraId="1439710F" w14:textId="6B3C8E77" w:rsidR="00A27B58" w:rsidRPr="00226607" w:rsidRDefault="00A27B58" w:rsidP="00925E88">
      <w:pPr>
        <w:pStyle w:val="ListParagraph"/>
        <w:numPr>
          <w:ilvl w:val="0"/>
          <w:numId w:val="7"/>
        </w:numPr>
        <w:spacing w:line="240" w:lineRule="auto"/>
        <w:rPr>
          <w:rFonts w:ascii="Arial" w:hAnsi="Arial" w:cs="Arial"/>
          <w:sz w:val="22"/>
          <w:szCs w:val="22"/>
        </w:rPr>
      </w:pPr>
      <w:r w:rsidRPr="00226607">
        <w:rPr>
          <w:rFonts w:ascii="Arial" w:hAnsi="Arial" w:cs="Arial"/>
          <w:sz w:val="22"/>
          <w:szCs w:val="22"/>
        </w:rPr>
        <w:t>Reduce the risk of extirpation and improve adult abundance toward sustainable, harvestable levels across the historic distribution and range of Pacific Lamprey in the Columbia basin, including across all six Pacific Lamprey Regional Management Units, measured every five years.</w:t>
      </w:r>
    </w:p>
    <w:p w14:paraId="60538A09" w14:textId="2026DC65" w:rsidR="00A27B58" w:rsidRPr="00226607" w:rsidRDefault="00A27B58" w:rsidP="00925E88">
      <w:pPr>
        <w:pStyle w:val="ListParagraph"/>
        <w:numPr>
          <w:ilvl w:val="0"/>
          <w:numId w:val="7"/>
        </w:numPr>
        <w:spacing w:line="240" w:lineRule="auto"/>
        <w:rPr>
          <w:rFonts w:ascii="Arial" w:hAnsi="Arial" w:cs="Arial"/>
          <w:sz w:val="22"/>
          <w:szCs w:val="22"/>
        </w:rPr>
      </w:pPr>
      <w:r w:rsidRPr="00226607">
        <w:rPr>
          <w:rFonts w:ascii="Arial" w:hAnsi="Arial" w:cs="Arial"/>
          <w:sz w:val="22"/>
          <w:szCs w:val="22"/>
        </w:rPr>
        <w:t>Improve passage efficiency for adult Pacific Lamprey to an interim standard of at least 80 percent at each dam on the mainstem Columbia and Snake rivers.</w:t>
      </w:r>
    </w:p>
    <w:p w14:paraId="2A07F01A" w14:textId="51B64AE1" w:rsidR="00A27B58" w:rsidRPr="00226607" w:rsidRDefault="00A27B58" w:rsidP="00925E88">
      <w:pPr>
        <w:pStyle w:val="ListParagraph"/>
        <w:numPr>
          <w:ilvl w:val="0"/>
          <w:numId w:val="7"/>
        </w:numPr>
        <w:spacing w:line="240" w:lineRule="auto"/>
        <w:rPr>
          <w:rFonts w:ascii="Arial" w:hAnsi="Arial" w:cs="Arial"/>
          <w:sz w:val="22"/>
          <w:szCs w:val="22"/>
        </w:rPr>
      </w:pPr>
      <w:r w:rsidRPr="00226607">
        <w:rPr>
          <w:rFonts w:ascii="Arial" w:hAnsi="Arial" w:cs="Arial"/>
          <w:sz w:val="22"/>
          <w:szCs w:val="22"/>
        </w:rPr>
        <w:t>For juvenile lamprey, improve passage efficiency and survival progressing towards standards used to measure juvenile salmonid survival.</w:t>
      </w:r>
    </w:p>
    <w:p w14:paraId="58E55476" w14:textId="0F4FD6E5" w:rsidR="00A27B58" w:rsidRPr="00226607" w:rsidRDefault="00402037" w:rsidP="00925E88">
      <w:pPr>
        <w:pStyle w:val="ListParagraph"/>
        <w:numPr>
          <w:ilvl w:val="0"/>
          <w:numId w:val="7"/>
        </w:numPr>
        <w:spacing w:line="240" w:lineRule="auto"/>
        <w:rPr>
          <w:rFonts w:ascii="Arial" w:hAnsi="Arial" w:cs="Arial"/>
          <w:sz w:val="22"/>
          <w:szCs w:val="22"/>
        </w:rPr>
      </w:pPr>
      <w:r w:rsidRPr="00226607">
        <w:rPr>
          <w:rFonts w:ascii="Arial" w:hAnsi="Arial" w:cs="Arial"/>
          <w:sz w:val="22"/>
          <w:szCs w:val="22"/>
        </w:rPr>
        <w:t>Does not apply.</w:t>
      </w:r>
    </w:p>
    <w:p w14:paraId="2D2970EC" w14:textId="79186E32" w:rsidR="00925E88" w:rsidRPr="00226607" w:rsidRDefault="00925E88" w:rsidP="00925E88">
      <w:pPr>
        <w:spacing w:line="240" w:lineRule="auto"/>
        <w:rPr>
          <w:rFonts w:ascii="Arial" w:hAnsi="Arial" w:cs="Arial"/>
          <w:b/>
          <w:bCs/>
          <w:sz w:val="22"/>
          <w:szCs w:val="22"/>
        </w:rPr>
      </w:pPr>
      <w:r w:rsidRPr="00226607">
        <w:rPr>
          <w:rFonts w:ascii="Arial" w:hAnsi="Arial" w:cs="Arial"/>
          <w:b/>
          <w:bCs/>
          <w:sz w:val="22"/>
          <w:szCs w:val="22"/>
        </w:rPr>
        <w:t xml:space="preserve">Clearly describe how the project will address the specific </w:t>
      </w:r>
      <w:r w:rsidR="00A27B58" w:rsidRPr="00226607">
        <w:rPr>
          <w:rFonts w:ascii="Arial" w:hAnsi="Arial" w:cs="Arial"/>
          <w:b/>
          <w:bCs/>
          <w:sz w:val="22"/>
          <w:szCs w:val="22"/>
        </w:rPr>
        <w:t>goals and targets</w:t>
      </w:r>
      <w:r w:rsidRPr="00226607">
        <w:rPr>
          <w:rFonts w:ascii="Arial" w:hAnsi="Arial" w:cs="Arial"/>
          <w:b/>
          <w:bCs/>
          <w:sz w:val="22"/>
          <w:szCs w:val="22"/>
        </w:rPr>
        <w:t xml:space="preserve"> listed in the </w:t>
      </w:r>
      <w:r w:rsidR="00A27B58" w:rsidRPr="00226607">
        <w:rPr>
          <w:rFonts w:ascii="Arial" w:hAnsi="Arial" w:cs="Arial"/>
          <w:b/>
          <w:bCs/>
          <w:sz w:val="22"/>
          <w:szCs w:val="22"/>
        </w:rPr>
        <w:t xml:space="preserve">BPA/NPCC Columbia River Basin Fish &amp; Wildlife Program </w:t>
      </w:r>
      <w:r w:rsidRPr="00226607">
        <w:rPr>
          <w:rFonts w:ascii="Arial" w:hAnsi="Arial" w:cs="Arial"/>
          <w:b/>
          <w:bCs/>
          <w:sz w:val="22"/>
          <w:szCs w:val="22"/>
        </w:rPr>
        <w:t>indicated above (250 words or less):</w:t>
      </w:r>
    </w:p>
    <w:p w14:paraId="062A2A6A" w14:textId="77777777" w:rsidR="002E6BB2" w:rsidRPr="00226607" w:rsidRDefault="002E6BB2" w:rsidP="002E6BB2">
      <w:pPr>
        <w:rPr>
          <w:rFonts w:ascii="Arial" w:hAnsi="Arial" w:cs="Arial"/>
          <w:color w:val="595959" w:themeColor="text1" w:themeTint="A6"/>
          <w:sz w:val="22"/>
          <w:szCs w:val="22"/>
        </w:rPr>
      </w:pPr>
    </w:p>
    <w:p w14:paraId="64FD87B1" w14:textId="77777777" w:rsidR="00A27B58" w:rsidRPr="00226607" w:rsidRDefault="00A27B58" w:rsidP="002E6BB2">
      <w:pPr>
        <w:rPr>
          <w:rFonts w:ascii="Arial" w:hAnsi="Arial" w:cs="Arial"/>
          <w:color w:val="595959" w:themeColor="text1" w:themeTint="A6"/>
          <w:sz w:val="22"/>
          <w:szCs w:val="22"/>
        </w:rPr>
      </w:pPr>
    </w:p>
    <w:p w14:paraId="0567C711" w14:textId="77777777" w:rsidR="00A27B58" w:rsidRPr="00226607" w:rsidRDefault="00A27B58" w:rsidP="002E6BB2">
      <w:pPr>
        <w:rPr>
          <w:rFonts w:ascii="Arial" w:hAnsi="Arial" w:cs="Arial"/>
          <w:color w:val="595959" w:themeColor="text1" w:themeTint="A6"/>
          <w:sz w:val="22"/>
          <w:szCs w:val="22"/>
        </w:rPr>
      </w:pPr>
    </w:p>
    <w:p w14:paraId="65676A03" w14:textId="77777777" w:rsidR="006E437C" w:rsidRPr="00226607" w:rsidRDefault="006E437C" w:rsidP="002E6BB2">
      <w:pPr>
        <w:rPr>
          <w:rFonts w:ascii="Arial" w:hAnsi="Arial" w:cs="Arial"/>
          <w:color w:val="595959" w:themeColor="text1" w:themeTint="A6"/>
          <w:sz w:val="22"/>
          <w:szCs w:val="22"/>
        </w:rPr>
      </w:pPr>
    </w:p>
    <w:p w14:paraId="50986156" w14:textId="4B7381E6" w:rsidR="00A27B58" w:rsidRPr="00226607" w:rsidRDefault="00A27B58" w:rsidP="00A27B58">
      <w:pPr>
        <w:spacing w:before="240" w:after="0" w:line="240" w:lineRule="auto"/>
        <w:rPr>
          <w:rFonts w:ascii="Arial" w:hAnsi="Arial" w:cs="Arial"/>
          <w:b/>
          <w:bCs/>
          <w:sz w:val="22"/>
          <w:szCs w:val="22"/>
        </w:rPr>
      </w:pPr>
      <w:r w:rsidRPr="00226607">
        <w:rPr>
          <w:rFonts w:ascii="Arial" w:hAnsi="Arial" w:cs="Arial"/>
          <w:b/>
          <w:bCs/>
          <w:sz w:val="22"/>
          <w:szCs w:val="22"/>
        </w:rPr>
        <w:t xml:space="preserve">Indicate the </w:t>
      </w:r>
      <w:r w:rsidR="002C57BF" w:rsidRPr="00226607">
        <w:rPr>
          <w:rFonts w:ascii="Arial" w:hAnsi="Arial" w:cs="Arial"/>
          <w:b/>
          <w:bCs/>
          <w:sz w:val="22"/>
          <w:szCs w:val="22"/>
        </w:rPr>
        <w:t>objectives in the CRITFC Tribal Pacific Lamprey Restoration Plan – Technical Document for the Columbia River Basin</w:t>
      </w:r>
      <w:r w:rsidRPr="00226607">
        <w:rPr>
          <w:rFonts w:ascii="Arial" w:hAnsi="Arial" w:cs="Arial"/>
          <w:b/>
          <w:bCs/>
          <w:sz w:val="22"/>
          <w:szCs w:val="22"/>
        </w:rPr>
        <w:t xml:space="preserve"> that are addressed by this project (see page</w:t>
      </w:r>
      <w:r w:rsidR="002C57BF" w:rsidRPr="00226607">
        <w:rPr>
          <w:rFonts w:ascii="Arial" w:hAnsi="Arial" w:cs="Arial"/>
          <w:b/>
          <w:bCs/>
          <w:sz w:val="22"/>
          <w:szCs w:val="22"/>
        </w:rPr>
        <w:t>s 29, 101-145)</w:t>
      </w:r>
      <w:r w:rsidRPr="00226607">
        <w:rPr>
          <w:rFonts w:ascii="Arial" w:hAnsi="Arial" w:cs="Arial"/>
          <w:b/>
          <w:bCs/>
          <w:sz w:val="22"/>
          <w:szCs w:val="22"/>
        </w:rPr>
        <w:t>.</w:t>
      </w:r>
    </w:p>
    <w:p w14:paraId="4BBA0D83" w14:textId="525C9002" w:rsidR="00A27B58"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Fix passage, survival, and habitat for Pacific Lamprey in the mainstem Columbia, Snake, and Willamette Rivers.</w:t>
      </w:r>
    </w:p>
    <w:p w14:paraId="5450C16C" w14:textId="78C794F4"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Fix passage problems and protect/restore important habitats in tributaries including the Willamette Valley System.</w:t>
      </w:r>
    </w:p>
    <w:p w14:paraId="529A91A2" w14:textId="52E6BC03"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Ensure that Pacific Lamprey and their hosts are protected in the estuary and ocean and improve water quality and reduce (eliminate) contaminants.</w:t>
      </w:r>
    </w:p>
    <w:p w14:paraId="7171699C" w14:textId="2524C22A"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Monitor, evaluate, and control excessive bird, fish, and mammal predation.</w:t>
      </w:r>
    </w:p>
    <w:p w14:paraId="35F73752" w14:textId="0C03B036"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Evaluate and significantly reduce (eliminate) contaminant accumulation and improve water quality and quantity for all lamprey life stages.</w:t>
      </w:r>
    </w:p>
    <w:p w14:paraId="7EC662B3" w14:textId="07F1A781"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Supplement Pacific Lamprey populations by using adult translocation and reintroduction of all life stages into areas where they have severely declined or are extirpated.</w:t>
      </w:r>
    </w:p>
    <w:p w14:paraId="745E6900" w14:textId="178FB08B"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Implement appropriate mitigation, resilience, and adaptation actions to protect lamprey populations and their environments</w:t>
      </w:r>
      <w:r w:rsidR="005F7BE6" w:rsidRPr="00226607">
        <w:rPr>
          <w:rFonts w:ascii="Arial" w:hAnsi="Arial" w:cs="Arial"/>
          <w:sz w:val="22"/>
          <w:szCs w:val="22"/>
        </w:rPr>
        <w:t>.</w:t>
      </w:r>
    </w:p>
    <w:p w14:paraId="4D8396CF" w14:textId="6E12B849"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Conduct Pacific Lamprey outreach and education by coordinating with public and private institutions and using a variety of forms to reach all age groups of tribal and non-tribal people.</w:t>
      </w:r>
    </w:p>
    <w:p w14:paraId="04D4B7A4" w14:textId="346D4D2D"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Ensure that the distribution, total abundance, and effective numbers of spawners of Pacific Lamprey in the Columbia River Basin population continues to grow to levels that are self-sustaining and can support tribal harvest and ecological contributions.</w:t>
      </w:r>
    </w:p>
    <w:p w14:paraId="24E34FDA" w14:textId="69E0BA3D" w:rsidR="002C57BF" w:rsidRPr="00226607" w:rsidRDefault="002C57BF"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lastRenderedPageBreak/>
        <w:t>Develop and implement regional research, monitoring, and adaptive management to (1) inform tribal and regional policy about priority actions and (2) accelerate our ability to implement important actions that will return lamprey populations to historic abundance and distribution.</w:t>
      </w:r>
    </w:p>
    <w:p w14:paraId="3BA53BB3" w14:textId="3F9BBDFC" w:rsidR="00A27B58" w:rsidRPr="00226607" w:rsidRDefault="00402037" w:rsidP="00A27B58">
      <w:pPr>
        <w:pStyle w:val="ListParagraph"/>
        <w:numPr>
          <w:ilvl w:val="0"/>
          <w:numId w:val="8"/>
        </w:numPr>
        <w:spacing w:line="240" w:lineRule="auto"/>
        <w:rPr>
          <w:rFonts w:ascii="Arial" w:hAnsi="Arial" w:cs="Arial"/>
          <w:sz w:val="22"/>
          <w:szCs w:val="22"/>
        </w:rPr>
      </w:pPr>
      <w:r w:rsidRPr="00226607">
        <w:rPr>
          <w:rFonts w:ascii="Arial" w:hAnsi="Arial" w:cs="Arial"/>
          <w:sz w:val="22"/>
          <w:szCs w:val="22"/>
        </w:rPr>
        <w:t>Does not apply.</w:t>
      </w:r>
    </w:p>
    <w:p w14:paraId="4CF00516" w14:textId="106C0AB2" w:rsidR="00A27B58" w:rsidRPr="00226607" w:rsidRDefault="00A27B58" w:rsidP="00A27B58">
      <w:pPr>
        <w:spacing w:line="240" w:lineRule="auto"/>
        <w:rPr>
          <w:rFonts w:ascii="Arial" w:hAnsi="Arial" w:cs="Arial"/>
          <w:b/>
          <w:bCs/>
          <w:sz w:val="22"/>
          <w:szCs w:val="22"/>
        </w:rPr>
      </w:pPr>
      <w:r w:rsidRPr="00226607">
        <w:rPr>
          <w:rFonts w:ascii="Arial" w:hAnsi="Arial" w:cs="Arial"/>
          <w:b/>
          <w:bCs/>
          <w:sz w:val="22"/>
          <w:szCs w:val="22"/>
        </w:rPr>
        <w:t xml:space="preserve">Clearly describe how the project will address the specific </w:t>
      </w:r>
      <w:r w:rsidR="002C57BF" w:rsidRPr="00226607">
        <w:rPr>
          <w:rFonts w:ascii="Arial" w:hAnsi="Arial" w:cs="Arial"/>
          <w:b/>
          <w:bCs/>
          <w:sz w:val="22"/>
          <w:szCs w:val="22"/>
        </w:rPr>
        <w:t xml:space="preserve">the objectives and actions in the CRITFC Tribal Pacific Lamprey Restoration Plan – Technical Document for the Columbia River Basin </w:t>
      </w:r>
      <w:r w:rsidRPr="00226607">
        <w:rPr>
          <w:rFonts w:ascii="Arial" w:hAnsi="Arial" w:cs="Arial"/>
          <w:b/>
          <w:bCs/>
          <w:sz w:val="22"/>
          <w:szCs w:val="22"/>
        </w:rPr>
        <w:t>indicated above (250 words or less):</w:t>
      </w:r>
    </w:p>
    <w:p w14:paraId="09A66C60" w14:textId="6D2C83E3" w:rsidR="00A27B58" w:rsidRPr="00226607" w:rsidRDefault="00A27B58" w:rsidP="002E6BB2">
      <w:pPr>
        <w:rPr>
          <w:rFonts w:ascii="Arial" w:hAnsi="Arial" w:cs="Arial"/>
          <w:color w:val="595959" w:themeColor="text1" w:themeTint="A6"/>
          <w:sz w:val="20"/>
          <w:szCs w:val="20"/>
        </w:rPr>
      </w:pPr>
    </w:p>
    <w:p w14:paraId="46D6085E" w14:textId="77777777" w:rsidR="002C57BF" w:rsidRPr="00226607" w:rsidRDefault="002C57BF" w:rsidP="002E6BB2">
      <w:pPr>
        <w:rPr>
          <w:rFonts w:ascii="Arial" w:hAnsi="Arial" w:cs="Arial"/>
          <w:color w:val="595959" w:themeColor="text1" w:themeTint="A6"/>
          <w:sz w:val="20"/>
          <w:szCs w:val="20"/>
        </w:rPr>
      </w:pPr>
    </w:p>
    <w:p w14:paraId="0FB71C13" w14:textId="77777777" w:rsidR="002C57BF" w:rsidRPr="00226607" w:rsidRDefault="002C57BF" w:rsidP="002E6BB2">
      <w:pPr>
        <w:rPr>
          <w:rFonts w:ascii="Arial" w:hAnsi="Arial" w:cs="Arial"/>
          <w:color w:val="595959" w:themeColor="text1" w:themeTint="A6"/>
          <w:sz w:val="20"/>
          <w:szCs w:val="20"/>
        </w:rPr>
      </w:pPr>
    </w:p>
    <w:p w14:paraId="20634AB5" w14:textId="77777777" w:rsidR="002C57BF" w:rsidRPr="00226607" w:rsidRDefault="002C57BF" w:rsidP="002E6BB2">
      <w:pPr>
        <w:rPr>
          <w:rFonts w:ascii="Arial" w:hAnsi="Arial" w:cs="Arial"/>
          <w:color w:val="595959" w:themeColor="text1" w:themeTint="A6"/>
          <w:sz w:val="20"/>
          <w:szCs w:val="20"/>
        </w:rPr>
      </w:pPr>
    </w:p>
    <w:p w14:paraId="46FD10FE" w14:textId="40F3A5BC" w:rsidR="002C57BF" w:rsidRPr="00226607" w:rsidRDefault="002C57BF" w:rsidP="002C57BF">
      <w:pPr>
        <w:pStyle w:val="ListParagraph"/>
        <w:numPr>
          <w:ilvl w:val="0"/>
          <w:numId w:val="2"/>
        </w:numPr>
        <w:pBdr>
          <w:top w:val="single" w:sz="6" w:space="2" w:color="2F6387"/>
        </w:pBdr>
        <w:spacing w:before="300" w:after="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evaluation and/or monitoring (10 points)</w:t>
      </w:r>
    </w:p>
    <w:p w14:paraId="132FFC99" w14:textId="35603621" w:rsidR="002C57BF" w:rsidRPr="00226607" w:rsidRDefault="002C57BF" w:rsidP="002C57BF">
      <w:pPr>
        <w:spacing w:after="0"/>
        <w:rPr>
          <w:rFonts w:ascii="Arial" w:hAnsi="Arial" w:cs="Arial"/>
          <w:sz w:val="22"/>
          <w:szCs w:val="22"/>
        </w:rPr>
      </w:pPr>
      <w:r w:rsidRPr="00226607">
        <w:rPr>
          <w:rFonts w:ascii="Arial" w:hAnsi="Arial" w:cs="Arial"/>
          <w:sz w:val="22"/>
          <w:szCs w:val="22"/>
        </w:rPr>
        <w:t>Describe how the project’s successful completion will benefit lampreys and will be evaluated and/or monitored over time and provide clear metrics on these benefits. Examples include, but are not limited to:</w:t>
      </w:r>
    </w:p>
    <w:p w14:paraId="0F7CBD4D" w14:textId="1D63214D" w:rsidR="002C57BF" w:rsidRPr="00226607" w:rsidRDefault="002C57BF" w:rsidP="002C57BF">
      <w:pPr>
        <w:pStyle w:val="ListParagraph"/>
        <w:numPr>
          <w:ilvl w:val="0"/>
          <w:numId w:val="5"/>
        </w:numPr>
        <w:rPr>
          <w:rFonts w:ascii="Arial" w:hAnsi="Arial" w:cs="Arial"/>
          <w:sz w:val="22"/>
          <w:szCs w:val="22"/>
        </w:rPr>
      </w:pPr>
      <w:r w:rsidRPr="00226607">
        <w:rPr>
          <w:rFonts w:ascii="Arial" w:hAnsi="Arial" w:cs="Arial"/>
          <w:sz w:val="22"/>
          <w:szCs w:val="22"/>
        </w:rPr>
        <w:t>Habitat restoration and passage projects should include post-project monitoring.</w:t>
      </w:r>
    </w:p>
    <w:p w14:paraId="7142705F" w14:textId="19503A15" w:rsidR="002C57BF" w:rsidRPr="00226607" w:rsidRDefault="002C57BF" w:rsidP="002C57BF">
      <w:pPr>
        <w:pStyle w:val="ListParagraph"/>
        <w:numPr>
          <w:ilvl w:val="0"/>
          <w:numId w:val="5"/>
        </w:numPr>
        <w:rPr>
          <w:rFonts w:ascii="Arial" w:hAnsi="Arial" w:cs="Arial"/>
          <w:sz w:val="22"/>
          <w:szCs w:val="22"/>
        </w:rPr>
      </w:pPr>
      <w:r w:rsidRPr="00226607">
        <w:rPr>
          <w:rFonts w:ascii="Arial" w:hAnsi="Arial" w:cs="Arial"/>
          <w:sz w:val="22"/>
          <w:szCs w:val="22"/>
        </w:rPr>
        <w:t>Research, evaluation, assessment, and outreach projects should include how the resulting information will benefit lamprey conservation.</w:t>
      </w:r>
    </w:p>
    <w:p w14:paraId="22B2509D" w14:textId="747B8159" w:rsidR="002C57BF" w:rsidRPr="00226607" w:rsidRDefault="002C57BF" w:rsidP="002C57BF">
      <w:pPr>
        <w:spacing w:line="240" w:lineRule="auto"/>
        <w:rPr>
          <w:rFonts w:ascii="Arial" w:hAnsi="Arial" w:cs="Arial"/>
          <w:b/>
          <w:bCs/>
          <w:sz w:val="22"/>
          <w:szCs w:val="22"/>
        </w:rPr>
      </w:pPr>
      <w:r w:rsidRPr="00226607">
        <w:rPr>
          <w:rFonts w:ascii="Arial" w:hAnsi="Arial" w:cs="Arial"/>
          <w:b/>
          <w:bCs/>
          <w:sz w:val="22"/>
          <w:szCs w:val="22"/>
        </w:rPr>
        <w:t>Description of monitoring and evaluation (250 words or less):</w:t>
      </w:r>
    </w:p>
    <w:p w14:paraId="2A4B62D2" w14:textId="77777777" w:rsidR="002C57BF" w:rsidRPr="00226607" w:rsidRDefault="002C57BF" w:rsidP="002C57BF">
      <w:pPr>
        <w:rPr>
          <w:rFonts w:ascii="Arial" w:hAnsi="Arial" w:cs="Arial"/>
          <w:sz w:val="22"/>
          <w:szCs w:val="22"/>
        </w:rPr>
      </w:pPr>
    </w:p>
    <w:p w14:paraId="57CBF82F" w14:textId="77777777" w:rsidR="002C57BF" w:rsidRPr="00226607" w:rsidRDefault="002C57BF" w:rsidP="002E6BB2">
      <w:pPr>
        <w:rPr>
          <w:rFonts w:ascii="Arial" w:hAnsi="Arial" w:cs="Arial"/>
          <w:color w:val="595959" w:themeColor="text1" w:themeTint="A6"/>
          <w:sz w:val="20"/>
          <w:szCs w:val="20"/>
        </w:rPr>
      </w:pPr>
    </w:p>
    <w:p w14:paraId="7BB74F45" w14:textId="77777777" w:rsidR="002C57BF" w:rsidRPr="00226607" w:rsidRDefault="002C57BF" w:rsidP="002E6BB2">
      <w:pPr>
        <w:rPr>
          <w:rFonts w:ascii="Arial" w:hAnsi="Arial" w:cs="Arial"/>
          <w:color w:val="595959" w:themeColor="text1" w:themeTint="A6"/>
          <w:sz w:val="20"/>
          <w:szCs w:val="20"/>
        </w:rPr>
      </w:pPr>
    </w:p>
    <w:p w14:paraId="44EF7195" w14:textId="77777777" w:rsidR="006E437C" w:rsidRPr="00226607" w:rsidRDefault="006E437C" w:rsidP="002E6BB2">
      <w:pPr>
        <w:rPr>
          <w:rFonts w:ascii="Arial" w:hAnsi="Arial" w:cs="Arial"/>
          <w:color w:val="595959" w:themeColor="text1" w:themeTint="A6"/>
          <w:sz w:val="20"/>
          <w:szCs w:val="20"/>
        </w:rPr>
      </w:pPr>
    </w:p>
    <w:p w14:paraId="465B5CD3" w14:textId="5E790319" w:rsidR="002C57BF" w:rsidRPr="00226607" w:rsidRDefault="002C57BF" w:rsidP="002C57BF">
      <w:pPr>
        <w:pStyle w:val="ListParagraph"/>
        <w:numPr>
          <w:ilvl w:val="0"/>
          <w:numId w:val="2"/>
        </w:numPr>
        <w:pBdr>
          <w:top w:val="single" w:sz="6" w:space="2" w:color="2F6387"/>
        </w:pBdr>
        <w:spacing w:before="300" w:after="0" w:line="276" w:lineRule="auto"/>
        <w:ind w:left="360"/>
        <w:jc w:val="both"/>
        <w:outlineLvl w:val="2"/>
        <w:rPr>
          <w:rFonts w:ascii="Arial" w:eastAsia="Arial" w:hAnsi="Arial" w:cs="Arial"/>
          <w:caps/>
          <w:color w:val="173042"/>
          <w:spacing w:val="15"/>
          <w:kern w:val="0"/>
          <w14:ligatures w14:val="none"/>
        </w:rPr>
      </w:pPr>
      <w:r w:rsidRPr="00226607">
        <w:rPr>
          <w:rFonts w:ascii="Arial" w:eastAsia="Arial" w:hAnsi="Arial" w:cs="Arial"/>
          <w:b/>
          <w:caps/>
          <w:color w:val="173042"/>
          <w:spacing w:val="15"/>
          <w:kern w:val="0"/>
          <w14:ligatures w14:val="none"/>
        </w:rPr>
        <w:t>Project budget (10 points)</w:t>
      </w:r>
    </w:p>
    <w:p w14:paraId="3F695129" w14:textId="5D180B5C" w:rsidR="002C57BF" w:rsidRPr="00226607" w:rsidRDefault="002C57BF" w:rsidP="002C57BF">
      <w:pPr>
        <w:rPr>
          <w:rFonts w:ascii="Arial" w:hAnsi="Arial" w:cs="Arial"/>
          <w:sz w:val="22"/>
          <w:szCs w:val="22"/>
        </w:rPr>
      </w:pPr>
      <w:r w:rsidRPr="00226607">
        <w:rPr>
          <w:rFonts w:ascii="Arial" w:hAnsi="Arial" w:cs="Arial"/>
          <w:sz w:val="22"/>
          <w:szCs w:val="22"/>
        </w:rPr>
        <w:t xml:space="preserve">Using </w:t>
      </w:r>
      <w:hyperlink r:id="rId15" w:history="1">
        <w:r w:rsidRPr="00226607">
          <w:rPr>
            <w:rStyle w:val="Hyperlink"/>
            <w:rFonts w:ascii="Arial" w:hAnsi="Arial" w:cs="Arial"/>
            <w:sz w:val="22"/>
            <w:szCs w:val="22"/>
          </w:rPr>
          <w:t>BPA’s Line Item Budget Template</w:t>
        </w:r>
      </w:hyperlink>
      <w:r w:rsidRPr="00226607">
        <w:rPr>
          <w:rFonts w:ascii="Arial" w:hAnsi="Arial" w:cs="Arial"/>
          <w:sz w:val="22"/>
          <w:szCs w:val="22"/>
        </w:rPr>
        <w:t xml:space="preserve"> and a short budget narrative, please provide a project budget that includes all aspects (tasks, deliverables, etc.) of the project.</w:t>
      </w:r>
    </w:p>
    <w:p w14:paraId="59D667B7" w14:textId="3E4D1D78" w:rsidR="00DA3772" w:rsidRPr="00226607" w:rsidRDefault="002C57BF" w:rsidP="002C57BF">
      <w:pPr>
        <w:rPr>
          <w:rFonts w:ascii="Arial" w:hAnsi="Arial" w:cs="Arial"/>
          <w:sz w:val="22"/>
          <w:szCs w:val="22"/>
        </w:rPr>
      </w:pPr>
      <w:r w:rsidRPr="00226607">
        <w:rPr>
          <w:rFonts w:ascii="Arial" w:hAnsi="Arial" w:cs="Arial"/>
          <w:sz w:val="22"/>
          <w:szCs w:val="22"/>
        </w:rPr>
        <w:t>Clearly describe and include all matching funds and/or in-kind services that directly contribute to the project and identify in the budget which project partners are providing this support, to what aspect of the project, and whether the support is secured.</w:t>
      </w:r>
    </w:p>
    <w:p w14:paraId="6A4882A7" w14:textId="49C0319D" w:rsidR="002C57BF" w:rsidRPr="00226607" w:rsidRDefault="002C57BF" w:rsidP="002C57BF">
      <w:pPr>
        <w:rPr>
          <w:rFonts w:ascii="Arial" w:hAnsi="Arial" w:cs="Arial"/>
          <w:color w:val="595959" w:themeColor="text1" w:themeTint="A6"/>
          <w:sz w:val="22"/>
          <w:szCs w:val="22"/>
        </w:rPr>
      </w:pPr>
      <w:r w:rsidRPr="00226607">
        <w:rPr>
          <w:rFonts w:ascii="Arial" w:hAnsi="Arial" w:cs="Arial"/>
          <w:b/>
          <w:bCs/>
          <w:sz w:val="22"/>
          <w:szCs w:val="22"/>
        </w:rPr>
        <w:t>Budget narrative (200 words or less):</w:t>
      </w:r>
    </w:p>
    <w:sectPr w:rsidR="002C57BF" w:rsidRPr="0022660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4F52" w14:textId="77777777" w:rsidR="002A6E41" w:rsidRDefault="002A6E41" w:rsidP="003B0923">
      <w:pPr>
        <w:spacing w:after="0" w:line="240" w:lineRule="auto"/>
      </w:pPr>
      <w:r>
        <w:separator/>
      </w:r>
    </w:p>
  </w:endnote>
  <w:endnote w:type="continuationSeparator" w:id="0">
    <w:p w14:paraId="1EE7A7D4" w14:textId="77777777" w:rsidR="002A6E41" w:rsidRDefault="002A6E41" w:rsidP="003B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9164" w14:textId="7D48B7D6" w:rsidR="003B0923" w:rsidRDefault="003B0923">
    <w:pPr>
      <w:pStyle w:val="Footer"/>
    </w:pPr>
    <w:r>
      <w:t>PLCI / BPA FY2</w:t>
    </w:r>
    <w:r w:rsidR="00077686">
      <w:t>7</w:t>
    </w:r>
    <w:r>
      <w:t xml:space="preserve"> Blank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7FD0" w14:textId="77777777" w:rsidR="002A6E41" w:rsidRDefault="002A6E41" w:rsidP="003B0923">
      <w:pPr>
        <w:spacing w:after="0" w:line="240" w:lineRule="auto"/>
      </w:pPr>
      <w:r>
        <w:separator/>
      </w:r>
    </w:p>
  </w:footnote>
  <w:footnote w:type="continuationSeparator" w:id="0">
    <w:p w14:paraId="37CC86F3" w14:textId="77777777" w:rsidR="002A6E41" w:rsidRDefault="002A6E41" w:rsidP="003B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09ED"/>
    <w:multiLevelType w:val="hybridMultilevel"/>
    <w:tmpl w:val="E6F2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30668"/>
    <w:multiLevelType w:val="hybridMultilevel"/>
    <w:tmpl w:val="D3A8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C2CCA"/>
    <w:multiLevelType w:val="multilevel"/>
    <w:tmpl w:val="F2BA744C"/>
    <w:lvl w:ilvl="0">
      <w:start w:val="1"/>
      <w:numFmt w:val="decimal"/>
      <w:lvlText w:val="%1."/>
      <w:lvlJc w:val="left"/>
      <w:pPr>
        <w:ind w:left="720" w:hanging="360"/>
      </w:pPr>
      <w:rPr>
        <w:rFonts w:hint="default"/>
        <w:b/>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952D2A"/>
    <w:multiLevelType w:val="hybridMultilevel"/>
    <w:tmpl w:val="BA0E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71CE0"/>
    <w:multiLevelType w:val="multilevel"/>
    <w:tmpl w:val="F2BA744C"/>
    <w:lvl w:ilvl="0">
      <w:start w:val="1"/>
      <w:numFmt w:val="decimal"/>
      <w:lvlText w:val="%1."/>
      <w:lvlJc w:val="left"/>
      <w:pPr>
        <w:ind w:left="720" w:hanging="360"/>
      </w:pPr>
      <w:rPr>
        <w:rFonts w:hint="default"/>
        <w:b/>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94062DA"/>
    <w:multiLevelType w:val="multilevel"/>
    <w:tmpl w:val="F2BA744C"/>
    <w:lvl w:ilvl="0">
      <w:start w:val="1"/>
      <w:numFmt w:val="decimal"/>
      <w:lvlText w:val="%1."/>
      <w:lvlJc w:val="left"/>
      <w:pPr>
        <w:ind w:left="720" w:hanging="360"/>
      </w:pPr>
      <w:rPr>
        <w:rFonts w:hint="default"/>
        <w:b/>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1E1195"/>
    <w:multiLevelType w:val="hybridMultilevel"/>
    <w:tmpl w:val="86362B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551E55"/>
    <w:multiLevelType w:val="multilevel"/>
    <w:tmpl w:val="F2BA744C"/>
    <w:lvl w:ilvl="0">
      <w:start w:val="1"/>
      <w:numFmt w:val="decimal"/>
      <w:lvlText w:val="%1."/>
      <w:lvlJc w:val="left"/>
      <w:pPr>
        <w:ind w:left="720" w:hanging="360"/>
      </w:pPr>
      <w:rPr>
        <w:rFonts w:hint="default"/>
        <w:b/>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0615490">
    <w:abstractNumId w:val="3"/>
  </w:num>
  <w:num w:numId="2" w16cid:durableId="807822616">
    <w:abstractNumId w:val="5"/>
  </w:num>
  <w:num w:numId="3" w16cid:durableId="566497100">
    <w:abstractNumId w:val="6"/>
  </w:num>
  <w:num w:numId="4" w16cid:durableId="1962953603">
    <w:abstractNumId w:val="0"/>
  </w:num>
  <w:num w:numId="5" w16cid:durableId="1274248004">
    <w:abstractNumId w:val="1"/>
  </w:num>
  <w:num w:numId="6" w16cid:durableId="1989356151">
    <w:abstractNumId w:val="2"/>
  </w:num>
  <w:num w:numId="7" w16cid:durableId="1215847597">
    <w:abstractNumId w:val="7"/>
  </w:num>
  <w:num w:numId="8" w16cid:durableId="3894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B2"/>
    <w:rsid w:val="00077686"/>
    <w:rsid w:val="0009008B"/>
    <w:rsid w:val="00160124"/>
    <w:rsid w:val="00160DDF"/>
    <w:rsid w:val="00226607"/>
    <w:rsid w:val="002A51F9"/>
    <w:rsid w:val="002A6E41"/>
    <w:rsid w:val="002C36C7"/>
    <w:rsid w:val="002C57BF"/>
    <w:rsid w:val="002E6BB2"/>
    <w:rsid w:val="003B0923"/>
    <w:rsid w:val="003E0779"/>
    <w:rsid w:val="003E2410"/>
    <w:rsid w:val="003E6A82"/>
    <w:rsid w:val="00402037"/>
    <w:rsid w:val="00405FF0"/>
    <w:rsid w:val="004B7E58"/>
    <w:rsid w:val="004E765B"/>
    <w:rsid w:val="00546797"/>
    <w:rsid w:val="00580A2F"/>
    <w:rsid w:val="005F7BE6"/>
    <w:rsid w:val="00610F59"/>
    <w:rsid w:val="006D3A04"/>
    <w:rsid w:val="006E437C"/>
    <w:rsid w:val="006E6A39"/>
    <w:rsid w:val="00752F19"/>
    <w:rsid w:val="0078716B"/>
    <w:rsid w:val="00800280"/>
    <w:rsid w:val="008442B2"/>
    <w:rsid w:val="00890D30"/>
    <w:rsid w:val="008923B7"/>
    <w:rsid w:val="008D61BC"/>
    <w:rsid w:val="00917F79"/>
    <w:rsid w:val="00925E88"/>
    <w:rsid w:val="00937560"/>
    <w:rsid w:val="00945942"/>
    <w:rsid w:val="009D0E50"/>
    <w:rsid w:val="00A27B58"/>
    <w:rsid w:val="00A32712"/>
    <w:rsid w:val="00A55BCA"/>
    <w:rsid w:val="00AF3B9A"/>
    <w:rsid w:val="00B15FE2"/>
    <w:rsid w:val="00BA2633"/>
    <w:rsid w:val="00BB2471"/>
    <w:rsid w:val="00BB5389"/>
    <w:rsid w:val="00C11E64"/>
    <w:rsid w:val="00C324BB"/>
    <w:rsid w:val="00C574EA"/>
    <w:rsid w:val="00D371D3"/>
    <w:rsid w:val="00D41AA7"/>
    <w:rsid w:val="00D4292E"/>
    <w:rsid w:val="00DA3772"/>
    <w:rsid w:val="00E0308D"/>
    <w:rsid w:val="00E81AAC"/>
    <w:rsid w:val="00FA2B37"/>
    <w:rsid w:val="00FB2A6A"/>
    <w:rsid w:val="00FC5F05"/>
    <w:rsid w:val="00FD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C1C0"/>
  <w15:chartTrackingRefBased/>
  <w15:docId w15:val="{66A4C838-8B2A-4018-BB54-EDB3DE76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BF"/>
  </w:style>
  <w:style w:type="paragraph" w:styleId="Heading1">
    <w:name w:val="heading 1"/>
    <w:basedOn w:val="Normal"/>
    <w:next w:val="Normal"/>
    <w:link w:val="Heading1Char"/>
    <w:uiPriority w:val="9"/>
    <w:qFormat/>
    <w:rsid w:val="002E6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6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6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B2"/>
    <w:rPr>
      <w:rFonts w:eastAsiaTheme="majorEastAsia" w:cstheme="majorBidi"/>
      <w:color w:val="272727" w:themeColor="text1" w:themeTint="D8"/>
    </w:rPr>
  </w:style>
  <w:style w:type="paragraph" w:styleId="Title">
    <w:name w:val="Title"/>
    <w:basedOn w:val="Normal"/>
    <w:next w:val="Normal"/>
    <w:link w:val="TitleChar"/>
    <w:uiPriority w:val="10"/>
    <w:qFormat/>
    <w:rsid w:val="002E6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B2"/>
    <w:pPr>
      <w:spacing w:before="160"/>
      <w:jc w:val="center"/>
    </w:pPr>
    <w:rPr>
      <w:i/>
      <w:iCs/>
      <w:color w:val="404040" w:themeColor="text1" w:themeTint="BF"/>
    </w:rPr>
  </w:style>
  <w:style w:type="character" w:customStyle="1" w:styleId="QuoteChar">
    <w:name w:val="Quote Char"/>
    <w:basedOn w:val="DefaultParagraphFont"/>
    <w:link w:val="Quote"/>
    <w:uiPriority w:val="29"/>
    <w:rsid w:val="002E6BB2"/>
    <w:rPr>
      <w:i/>
      <w:iCs/>
      <w:color w:val="404040" w:themeColor="text1" w:themeTint="BF"/>
    </w:rPr>
  </w:style>
  <w:style w:type="paragraph" w:styleId="ListParagraph">
    <w:name w:val="List Paragraph"/>
    <w:basedOn w:val="Normal"/>
    <w:uiPriority w:val="34"/>
    <w:qFormat/>
    <w:rsid w:val="002E6BB2"/>
    <w:pPr>
      <w:ind w:left="720"/>
      <w:contextualSpacing/>
    </w:pPr>
  </w:style>
  <w:style w:type="character" w:styleId="IntenseEmphasis">
    <w:name w:val="Intense Emphasis"/>
    <w:basedOn w:val="DefaultParagraphFont"/>
    <w:uiPriority w:val="21"/>
    <w:qFormat/>
    <w:rsid w:val="002E6BB2"/>
    <w:rPr>
      <w:i/>
      <w:iCs/>
      <w:color w:val="0F4761" w:themeColor="accent1" w:themeShade="BF"/>
    </w:rPr>
  </w:style>
  <w:style w:type="paragraph" w:styleId="IntenseQuote">
    <w:name w:val="Intense Quote"/>
    <w:basedOn w:val="Normal"/>
    <w:next w:val="Normal"/>
    <w:link w:val="IntenseQuoteChar"/>
    <w:uiPriority w:val="30"/>
    <w:qFormat/>
    <w:rsid w:val="002E6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B2"/>
    <w:rPr>
      <w:i/>
      <w:iCs/>
      <w:color w:val="0F4761" w:themeColor="accent1" w:themeShade="BF"/>
    </w:rPr>
  </w:style>
  <w:style w:type="character" w:styleId="IntenseReference">
    <w:name w:val="Intense Reference"/>
    <w:basedOn w:val="DefaultParagraphFont"/>
    <w:uiPriority w:val="32"/>
    <w:qFormat/>
    <w:rsid w:val="002E6BB2"/>
    <w:rPr>
      <w:b/>
      <w:bCs/>
      <w:smallCaps/>
      <w:color w:val="0F4761" w:themeColor="accent1" w:themeShade="BF"/>
      <w:spacing w:val="5"/>
    </w:rPr>
  </w:style>
  <w:style w:type="character" w:styleId="Hyperlink">
    <w:name w:val="Hyperlink"/>
    <w:basedOn w:val="DefaultParagraphFont"/>
    <w:uiPriority w:val="99"/>
    <w:unhideWhenUsed/>
    <w:rsid w:val="002E6BB2"/>
    <w:rPr>
      <w:color w:val="467886" w:themeColor="hyperlink"/>
      <w:u w:val="single"/>
    </w:rPr>
  </w:style>
  <w:style w:type="character" w:styleId="UnresolvedMention">
    <w:name w:val="Unresolved Mention"/>
    <w:basedOn w:val="DefaultParagraphFont"/>
    <w:uiPriority w:val="99"/>
    <w:semiHidden/>
    <w:unhideWhenUsed/>
    <w:rsid w:val="002E6BB2"/>
    <w:rPr>
      <w:color w:val="605E5C"/>
      <w:shd w:val="clear" w:color="auto" w:fill="E1DFDD"/>
    </w:rPr>
  </w:style>
  <w:style w:type="character" w:styleId="CommentReference">
    <w:name w:val="annotation reference"/>
    <w:basedOn w:val="DefaultParagraphFont"/>
    <w:uiPriority w:val="99"/>
    <w:semiHidden/>
    <w:unhideWhenUsed/>
    <w:rsid w:val="00AF3B9A"/>
    <w:rPr>
      <w:sz w:val="16"/>
      <w:szCs w:val="16"/>
    </w:rPr>
  </w:style>
  <w:style w:type="paragraph" w:styleId="CommentText">
    <w:name w:val="annotation text"/>
    <w:basedOn w:val="Normal"/>
    <w:link w:val="CommentTextChar"/>
    <w:uiPriority w:val="99"/>
    <w:unhideWhenUsed/>
    <w:rsid w:val="00AF3B9A"/>
    <w:pPr>
      <w:spacing w:line="240" w:lineRule="auto"/>
    </w:pPr>
    <w:rPr>
      <w:sz w:val="20"/>
      <w:szCs w:val="20"/>
    </w:rPr>
  </w:style>
  <w:style w:type="character" w:customStyle="1" w:styleId="CommentTextChar">
    <w:name w:val="Comment Text Char"/>
    <w:basedOn w:val="DefaultParagraphFont"/>
    <w:link w:val="CommentText"/>
    <w:uiPriority w:val="99"/>
    <w:rsid w:val="00AF3B9A"/>
    <w:rPr>
      <w:sz w:val="20"/>
      <w:szCs w:val="20"/>
    </w:rPr>
  </w:style>
  <w:style w:type="paragraph" w:styleId="CommentSubject">
    <w:name w:val="annotation subject"/>
    <w:basedOn w:val="CommentText"/>
    <w:next w:val="CommentText"/>
    <w:link w:val="CommentSubjectChar"/>
    <w:uiPriority w:val="99"/>
    <w:semiHidden/>
    <w:unhideWhenUsed/>
    <w:rsid w:val="00AF3B9A"/>
    <w:rPr>
      <w:b/>
      <w:bCs/>
    </w:rPr>
  </w:style>
  <w:style w:type="character" w:customStyle="1" w:styleId="CommentSubjectChar">
    <w:name w:val="Comment Subject Char"/>
    <w:basedOn w:val="CommentTextChar"/>
    <w:link w:val="CommentSubject"/>
    <w:uiPriority w:val="99"/>
    <w:semiHidden/>
    <w:rsid w:val="00AF3B9A"/>
    <w:rPr>
      <w:b/>
      <w:bCs/>
      <w:sz w:val="20"/>
      <w:szCs w:val="20"/>
    </w:rPr>
  </w:style>
  <w:style w:type="table" w:styleId="TableGrid">
    <w:name w:val="Table Grid"/>
    <w:basedOn w:val="TableNormal"/>
    <w:uiPriority w:val="39"/>
    <w:rsid w:val="002C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23"/>
  </w:style>
  <w:style w:type="paragraph" w:styleId="Footer">
    <w:name w:val="footer"/>
    <w:basedOn w:val="Normal"/>
    <w:link w:val="FooterChar"/>
    <w:uiPriority w:val="99"/>
    <w:unhideWhenUsed/>
    <w:rsid w:val="003B0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23"/>
  </w:style>
  <w:style w:type="paragraph" w:styleId="Revision">
    <w:name w:val="Revision"/>
    <w:hidden/>
    <w:uiPriority w:val="99"/>
    <w:semiHidden/>
    <w:rsid w:val="00BB5389"/>
    <w:pPr>
      <w:spacing w:after="0" w:line="240" w:lineRule="auto"/>
    </w:pPr>
  </w:style>
  <w:style w:type="character" w:styleId="FollowedHyperlink">
    <w:name w:val="FollowedHyperlink"/>
    <w:basedOn w:val="DefaultParagraphFont"/>
    <w:uiPriority w:val="99"/>
    <w:semiHidden/>
    <w:unhideWhenUsed/>
    <w:rsid w:val="00BB53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wcouncil.org/reports/2014-columbia-river-basin-fish-and-wildlife-prog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acificlamprey.org/conservation-agre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cificlamprey.org/assessment/" TargetMode="External"/><Relationship Id="rId5" Type="http://schemas.openxmlformats.org/officeDocument/2006/relationships/footnotes" Target="footnotes.xml"/><Relationship Id="rId15" Type="http://schemas.openxmlformats.org/officeDocument/2006/relationships/hyperlink" Target="https://www.pacificlamprey.org/wp-content/uploads/2024/09/Line-Item-Budget-Template-for-CR.xlsx" TargetMode="External"/><Relationship Id="rId10" Type="http://schemas.openxmlformats.org/officeDocument/2006/relationships/hyperlink" Target="http://www.pacificlamprey.org/rmu/" TargetMode="External"/><Relationship Id="rId4" Type="http://schemas.openxmlformats.org/officeDocument/2006/relationships/webSettings" Target="webSettings.xml"/><Relationship Id="rId9" Type="http://schemas.openxmlformats.org/officeDocument/2006/relationships/hyperlink" Target="https://www.usgs.gov/faqs/how-can-i-find-huc-hydrologic-unit-code-stream-how-can-i-find-namelocation-stream-using-huc" TargetMode="External"/><Relationship Id="rId14" Type="http://schemas.openxmlformats.org/officeDocument/2006/relationships/hyperlink" Target="https://critfc.org/wp-content/uploads/2025/05/ReportPost_CRITFC_etal2025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1994</Words>
  <Characters>12248</Characters>
  <Application>Microsoft Office Word</Application>
  <DocSecurity>0</DocSecurity>
  <Lines>226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Adams</dc:creator>
  <cp:keywords/>
  <dc:description/>
  <cp:lastModifiedBy>Grace Adams</cp:lastModifiedBy>
  <cp:revision>15</cp:revision>
  <dcterms:created xsi:type="dcterms:W3CDTF">2026-02-27T20:55:00Z</dcterms:created>
  <dcterms:modified xsi:type="dcterms:W3CDTF">2026-04-10T15:19:00Z</dcterms:modified>
</cp:coreProperties>
</file>